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0C" w:rsidRDefault="00111A0C" w:rsidP="007B77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11A0C" w:rsidRPr="007A0904" w:rsidRDefault="007A0904" w:rsidP="00111A0C">
      <w:pPr>
        <w:spacing w:after="0"/>
        <w:jc w:val="right"/>
        <w:rPr>
          <w:rFonts w:ascii="Times New Roman" w:hAnsi="Times New Roman" w:cs="Times New Roman"/>
        </w:rPr>
      </w:pPr>
      <w:r w:rsidRPr="007A0904">
        <w:rPr>
          <w:rFonts w:ascii="Times New Roman" w:hAnsi="Times New Roman" w:cs="Times New Roman"/>
        </w:rPr>
        <w:t>к приказу</w:t>
      </w:r>
      <w:r w:rsidR="00111A0C" w:rsidRPr="007A0904">
        <w:rPr>
          <w:rFonts w:ascii="Times New Roman" w:hAnsi="Times New Roman" w:cs="Times New Roman"/>
        </w:rPr>
        <w:t>№ 38-Б от 16.08.2019</w:t>
      </w:r>
    </w:p>
    <w:p w:rsidR="00111A0C" w:rsidRDefault="007A0904" w:rsidP="007B77DA">
      <w:pPr>
        <w:spacing w:after="0"/>
        <w:jc w:val="right"/>
        <w:rPr>
          <w:rFonts w:ascii="Times New Roman" w:hAnsi="Times New Roman" w:cs="Times New Roman"/>
        </w:rPr>
      </w:pPr>
      <w:r w:rsidRPr="007A0904">
        <w:rPr>
          <w:rFonts w:ascii="Times New Roman" w:hAnsi="Times New Roman" w:cs="Times New Roman"/>
        </w:rPr>
        <w:t xml:space="preserve"> </w:t>
      </w:r>
      <w:r w:rsidR="00111A0C">
        <w:rPr>
          <w:rFonts w:ascii="Times New Roman" w:hAnsi="Times New Roman" w:cs="Times New Roman"/>
        </w:rPr>
        <w:t>ГАОУ ДО ЛО «ЦОПП «Профстандарт»</w:t>
      </w:r>
    </w:p>
    <w:p w:rsidR="00111A0C" w:rsidRDefault="00111A0C" w:rsidP="00111A0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0C" w:rsidRPr="00111A0C" w:rsidRDefault="00111A0C" w:rsidP="00111A0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1A0C">
        <w:rPr>
          <w:rFonts w:ascii="Times New Roman" w:hAnsi="Times New Roman" w:cs="Times New Roman"/>
          <w:b/>
          <w:sz w:val="28"/>
          <w:szCs w:val="28"/>
        </w:rPr>
        <w:t xml:space="preserve">Реестр программ обучения для лиц </w:t>
      </w:r>
      <w:proofErr w:type="spellStart"/>
      <w:r w:rsidRPr="00111A0C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111A0C">
        <w:rPr>
          <w:rFonts w:ascii="Times New Roman" w:hAnsi="Times New Roman" w:cs="Times New Roman"/>
          <w:b/>
          <w:sz w:val="28"/>
          <w:szCs w:val="28"/>
        </w:rPr>
        <w:t xml:space="preserve"> возраста на 2019 г.</w:t>
      </w:r>
    </w:p>
    <w:p w:rsidR="00111A0C" w:rsidRPr="00111A0C" w:rsidRDefault="00111A0C" w:rsidP="00111A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12" w:type="dxa"/>
        <w:jc w:val="center"/>
        <w:tblLook w:val="0600" w:firstRow="0" w:lastRow="0" w:firstColumn="0" w:lastColumn="0" w:noHBand="1" w:noVBand="1"/>
      </w:tblPr>
      <w:tblGrid>
        <w:gridCol w:w="464"/>
        <w:gridCol w:w="5716"/>
        <w:gridCol w:w="1973"/>
        <w:gridCol w:w="2059"/>
      </w:tblGrid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7D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7DA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7DA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58">
              <w:rPr>
                <w:rFonts w:ascii="Times New Roman" w:hAnsi="Times New Roman" w:cs="Times New Roman"/>
                <w:b/>
                <w:sz w:val="24"/>
              </w:rPr>
              <w:t>Вид образовательной программы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1С Бухгалтерия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Развитие профессиональных компетенций в IT технологиях и безопасность жизнедеятельности с учетом требований современной производственной среды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Водитель погрузчика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Маляр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Слесарь механосборочных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Стропальщик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77DA">
              <w:rPr>
                <w:rFonts w:ascii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trHeight w:val="70"/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Теория и методика дошкольного образования, информационно-коммуникационные технологии, знание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Педагогическая деятельность в дополнительном образовании детей и взрослых, информационно-коммуникационные технологии, знание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Менеджмент и управление персоналом со знанием бережливого производства и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Делопроизводство и кадры, информационно-коммуникационные технологии, знание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Управление государственными и муниципальными закупками, информационно-коммуникационные технологии, знание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Помощник воспитателя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Социальный работник, информационно-коммуникационные технологии, знание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Охранник 4 разряда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Управление государственными и муниципальными закупками, информационно-коммуникационные технологии, знание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Руководитель малого и среднего бизнеса со знанием бережливого производства и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Специалист по работе с семьей, информационно-коммуникационные технологии, знание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Бухгалтерский учет и налогообложение со знанием бережливого производства и эффективного наставничества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B77DA">
              <w:rPr>
                <w:rFonts w:ascii="Times New Roman" w:hAnsi="Times New Roman" w:cs="Times New Roman"/>
                <w:bCs/>
                <w:iCs/>
                <w:sz w:val="24"/>
              </w:rPr>
              <w:t>20</w:t>
            </w:r>
          </w:p>
        </w:tc>
        <w:tc>
          <w:tcPr>
            <w:tcW w:w="5716" w:type="dxa"/>
            <w:vAlign w:val="center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B77DA">
              <w:rPr>
                <w:rFonts w:ascii="Times New Roman" w:hAnsi="Times New Roman" w:cs="Times New Roman"/>
                <w:bCs/>
                <w:iCs/>
                <w:sz w:val="24"/>
              </w:rPr>
              <w:t>"1С: Предприятие" со знанием бережливого производства и эффективного наставничества</w:t>
            </w:r>
          </w:p>
        </w:tc>
        <w:tc>
          <w:tcPr>
            <w:tcW w:w="1973" w:type="dxa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716" w:type="dxa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Педагогика и психология</w:t>
            </w:r>
          </w:p>
        </w:tc>
        <w:tc>
          <w:tcPr>
            <w:tcW w:w="1973" w:type="dxa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Перепод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16" w:type="dxa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Обучение и воспитание детей с ограниченными возможностями</w:t>
            </w:r>
          </w:p>
        </w:tc>
        <w:tc>
          <w:tcPr>
            <w:tcW w:w="1973" w:type="dxa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Сметное дело со знанием бережливого производства и эффективного наставничества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B77DA">
              <w:rPr>
                <w:rFonts w:ascii="Times New Roman" w:hAnsi="Times New Roman" w:cs="Times New Roman"/>
                <w:bCs/>
                <w:iCs/>
                <w:sz w:val="24"/>
              </w:rPr>
              <w:t>24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B77DA">
              <w:rPr>
                <w:rFonts w:ascii="Times New Roman" w:hAnsi="Times New Roman" w:cs="Times New Roman"/>
                <w:bCs/>
                <w:iCs/>
                <w:sz w:val="24"/>
              </w:rPr>
              <w:t>Бережливое производство на предприятии, технологии наставничества, оказание первой медицинской помощи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 xml:space="preserve">Стресс-менеджмент, знание бережливого производства и эффективного наставничества  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 xml:space="preserve">Бережливое производство на предприятии, охрана труда, оказание первой медицинской помощи 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244</w:t>
            </w:r>
          </w:p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Наставничество на производстве, знание охраны труда и оказание первой медицинской помощи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  <w:tr w:rsidR="00111A0C" w:rsidRPr="007B77DA" w:rsidTr="00111A0C">
        <w:trPr>
          <w:jc w:val="center"/>
        </w:trPr>
        <w:tc>
          <w:tcPr>
            <w:tcW w:w="464" w:type="dxa"/>
            <w:shd w:val="clear" w:color="auto" w:fill="auto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B77DA">
              <w:rPr>
                <w:rFonts w:ascii="Times New Roman" w:hAnsi="Times New Roman" w:cs="Times New Roman"/>
                <w:bCs/>
                <w:iCs/>
                <w:sz w:val="24"/>
              </w:rPr>
              <w:t>28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B77DA">
              <w:rPr>
                <w:rFonts w:ascii="Times New Roman" w:hAnsi="Times New Roman" w:cs="Times New Roman"/>
                <w:bCs/>
                <w:iCs/>
                <w:sz w:val="24"/>
              </w:rPr>
              <w:t>Стресс-менеджмент, знание охраны труда и оказание первой медицинской помощи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11A0C" w:rsidRPr="007B77DA" w:rsidRDefault="00111A0C" w:rsidP="00111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7DA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0C" w:rsidRPr="00C22558" w:rsidRDefault="00111A0C" w:rsidP="00111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558">
              <w:rPr>
                <w:rFonts w:ascii="Times New Roman" w:hAnsi="Times New Roman" w:cs="Times New Roman"/>
                <w:sz w:val="24"/>
              </w:rPr>
              <w:t>Пов</w:t>
            </w:r>
            <w:proofErr w:type="spellEnd"/>
            <w:r w:rsidRPr="00C22558">
              <w:rPr>
                <w:rFonts w:ascii="Times New Roman" w:hAnsi="Times New Roman" w:cs="Times New Roman"/>
                <w:sz w:val="24"/>
              </w:rPr>
              <w:t>. Кв.</w:t>
            </w:r>
          </w:p>
        </w:tc>
      </w:tr>
    </w:tbl>
    <w:p w:rsidR="007B77DA" w:rsidRDefault="007B77DA" w:rsidP="00111A0C">
      <w:pPr>
        <w:widowControl w:val="0"/>
        <w:spacing w:after="0"/>
        <w:rPr>
          <w:rFonts w:ascii="Times New Roman" w:hAnsi="Times New Roman" w:cs="Times New Roman"/>
          <w:b/>
          <w:sz w:val="24"/>
        </w:rPr>
      </w:pPr>
    </w:p>
    <w:p w:rsidR="007B77DA" w:rsidRDefault="007B77DA" w:rsidP="007B77D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B77DA" w:rsidRDefault="007B77DA" w:rsidP="00F548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480A">
        <w:rPr>
          <w:rFonts w:ascii="Times New Roman" w:hAnsi="Times New Roman" w:cs="Times New Roman"/>
          <w:sz w:val="24"/>
        </w:rPr>
        <w:t xml:space="preserve">Программы обучения могут быть добавлены в зависимости от потребностей граждан </w:t>
      </w:r>
      <w:proofErr w:type="spellStart"/>
      <w:r w:rsidRPr="00F5480A">
        <w:rPr>
          <w:rFonts w:ascii="Times New Roman" w:hAnsi="Times New Roman" w:cs="Times New Roman"/>
          <w:sz w:val="24"/>
        </w:rPr>
        <w:t>предпенсионного</w:t>
      </w:r>
      <w:proofErr w:type="spellEnd"/>
      <w:r w:rsidR="00F5480A" w:rsidRPr="00F5480A">
        <w:rPr>
          <w:rFonts w:ascii="Times New Roman" w:hAnsi="Times New Roman" w:cs="Times New Roman"/>
          <w:sz w:val="24"/>
        </w:rPr>
        <w:t xml:space="preserve"> возраста и работодателей.</w:t>
      </w:r>
    </w:p>
    <w:p w:rsidR="00A82114" w:rsidRDefault="00A82114" w:rsidP="00F548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E52BC" w:rsidRPr="007B77DA" w:rsidRDefault="009E52BC" w:rsidP="00111A0C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52BC" w:rsidRPr="007B77DA" w:rsidSect="00254F5B">
      <w:pgSz w:w="11906" w:h="16838"/>
      <w:pgMar w:top="851" w:right="1080" w:bottom="297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A"/>
    <w:rsid w:val="00040546"/>
    <w:rsid w:val="00065DAC"/>
    <w:rsid w:val="00111A0C"/>
    <w:rsid w:val="00254F5B"/>
    <w:rsid w:val="00255A90"/>
    <w:rsid w:val="004622DF"/>
    <w:rsid w:val="00470FC7"/>
    <w:rsid w:val="007A0904"/>
    <w:rsid w:val="007B77DA"/>
    <w:rsid w:val="00927637"/>
    <w:rsid w:val="009E52BC"/>
    <w:rsid w:val="00A82114"/>
    <w:rsid w:val="00C22558"/>
    <w:rsid w:val="00D35063"/>
    <w:rsid w:val="00E42711"/>
    <w:rsid w:val="00F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Без отступа"/>
    <w:basedOn w:val="a"/>
    <w:next w:val="a"/>
    <w:uiPriority w:val="1"/>
    <w:qFormat/>
    <w:rsid w:val="009E5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Без отступа"/>
    <w:basedOn w:val="a"/>
    <w:next w:val="a"/>
    <w:uiPriority w:val="1"/>
    <w:qFormat/>
    <w:rsid w:val="009E5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Калинина М.А.</cp:lastModifiedBy>
  <cp:revision>15</cp:revision>
  <cp:lastPrinted>2019-08-16T13:41:00Z</cp:lastPrinted>
  <dcterms:created xsi:type="dcterms:W3CDTF">2019-08-12T11:29:00Z</dcterms:created>
  <dcterms:modified xsi:type="dcterms:W3CDTF">2019-08-19T14:56:00Z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