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77" w:rsidRDefault="006A1777" w:rsidP="006A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CDA" w:rsidRDefault="00807E1E" w:rsidP="006A1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>заседания конкурсной комиссии по проведению конкурсного отбора</w:t>
      </w:r>
      <w:r w:rsidR="006A1777">
        <w:rPr>
          <w:rFonts w:ascii="Times New Roman" w:hAnsi="Times New Roman" w:cs="Times New Roman"/>
          <w:sz w:val="28"/>
          <w:szCs w:val="28"/>
        </w:rPr>
        <w:t xml:space="preserve"> </w:t>
      </w:r>
      <w:r w:rsidR="006A1777" w:rsidRPr="006A1777">
        <w:rPr>
          <w:rFonts w:ascii="Times New Roman" w:hAnsi="Times New Roman" w:cs="Times New Roman"/>
          <w:sz w:val="28"/>
          <w:szCs w:val="28"/>
        </w:rPr>
        <w:t xml:space="preserve">юридических лиц (за исключением государственных (муниципальных) учреждений), индивидуальных предпринимателей </w:t>
      </w:r>
      <w:r w:rsidR="006A1777">
        <w:rPr>
          <w:rFonts w:ascii="Times New Roman" w:hAnsi="Times New Roman" w:cs="Times New Roman"/>
          <w:sz w:val="28"/>
          <w:szCs w:val="28"/>
        </w:rPr>
        <w:br/>
      </w:r>
      <w:r w:rsidR="006A1777" w:rsidRPr="006A1777">
        <w:rPr>
          <w:rFonts w:ascii="Times New Roman" w:hAnsi="Times New Roman" w:cs="Times New Roman"/>
          <w:sz w:val="28"/>
          <w:szCs w:val="28"/>
        </w:rPr>
        <w:t xml:space="preserve">и некоммерческих организаций, не являющихся государственными (муниципальными) учреждениями, на предоставление субсидии </w:t>
      </w:r>
      <w:r w:rsidR="001E7231">
        <w:rPr>
          <w:rFonts w:ascii="Times New Roman" w:hAnsi="Times New Roman" w:cs="Times New Roman"/>
          <w:sz w:val="28"/>
          <w:szCs w:val="28"/>
        </w:rPr>
        <w:br/>
      </w:r>
      <w:r w:rsidR="006A1777" w:rsidRPr="006A1777">
        <w:rPr>
          <w:rFonts w:ascii="Times New Roman" w:hAnsi="Times New Roman" w:cs="Times New Roman"/>
          <w:sz w:val="28"/>
          <w:szCs w:val="28"/>
        </w:rPr>
        <w:t>на финансовое обеспечение затрат на организацию общественных работ</w:t>
      </w:r>
      <w:r w:rsidR="006A1777">
        <w:rPr>
          <w:rFonts w:ascii="Times New Roman" w:hAnsi="Times New Roman" w:cs="Times New Roman"/>
          <w:sz w:val="28"/>
          <w:szCs w:val="28"/>
        </w:rPr>
        <w:t xml:space="preserve"> </w:t>
      </w:r>
      <w:r w:rsidR="001E7231">
        <w:rPr>
          <w:rFonts w:ascii="Times New Roman" w:hAnsi="Times New Roman" w:cs="Times New Roman"/>
          <w:sz w:val="28"/>
          <w:szCs w:val="28"/>
        </w:rPr>
        <w:br/>
      </w:r>
      <w:r w:rsidR="001E7231" w:rsidRPr="001E7231">
        <w:rPr>
          <w:rFonts w:ascii="Times New Roman" w:hAnsi="Times New Roman" w:cs="Times New Roman"/>
          <w:b/>
          <w:sz w:val="28"/>
          <w:szCs w:val="28"/>
        </w:rPr>
        <w:t>05</w:t>
      </w:r>
      <w:r w:rsidR="006A1777" w:rsidRPr="006A1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231">
        <w:rPr>
          <w:rFonts w:ascii="Times New Roman" w:hAnsi="Times New Roman" w:cs="Times New Roman"/>
          <w:b/>
          <w:sz w:val="28"/>
          <w:szCs w:val="28"/>
        </w:rPr>
        <w:t>июня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80C44">
        <w:rPr>
          <w:rFonts w:ascii="Times New Roman" w:hAnsi="Times New Roman" w:cs="Times New Roman"/>
          <w:b/>
          <w:sz w:val="28"/>
          <w:szCs w:val="28"/>
        </w:rPr>
        <w:t>20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>победител</w:t>
      </w:r>
      <w:r w:rsidR="001E7231">
        <w:rPr>
          <w:rFonts w:ascii="Times New Roman" w:hAnsi="Times New Roman" w:cs="Times New Roman"/>
          <w:sz w:val="28"/>
          <w:szCs w:val="28"/>
        </w:rPr>
        <w:t xml:space="preserve">ями </w:t>
      </w:r>
      <w:r w:rsidR="00062ECC" w:rsidRPr="00062ECC">
        <w:rPr>
          <w:rFonts w:ascii="Times New Roman" w:hAnsi="Times New Roman" w:cs="Times New Roman"/>
          <w:sz w:val="28"/>
          <w:szCs w:val="28"/>
        </w:rPr>
        <w:t>признан</w:t>
      </w:r>
      <w:r w:rsidR="001E7231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1E7231" w:rsidRDefault="001E7231" w:rsidP="001E7231">
      <w:pPr>
        <w:pStyle w:val="a3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231">
        <w:rPr>
          <w:rFonts w:ascii="Times New Roman" w:hAnsi="Times New Roman" w:cs="Times New Roman"/>
          <w:bCs/>
          <w:sz w:val="28"/>
          <w:szCs w:val="28"/>
        </w:rPr>
        <w:t>Закрытое акционерное общество Агрофирма «</w:t>
      </w:r>
      <w:proofErr w:type="spellStart"/>
      <w:r w:rsidRPr="001E7231">
        <w:rPr>
          <w:rFonts w:ascii="Times New Roman" w:hAnsi="Times New Roman" w:cs="Times New Roman"/>
          <w:bCs/>
          <w:sz w:val="28"/>
          <w:szCs w:val="28"/>
        </w:rPr>
        <w:t>Выборжец</w:t>
      </w:r>
      <w:proofErr w:type="spellEnd"/>
      <w:r w:rsidRPr="001E72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7231" w:rsidRPr="001E7231" w:rsidRDefault="001E7231" w:rsidP="001E7231">
      <w:pPr>
        <w:pStyle w:val="a3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231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«Усадьба Марьино»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7231" w:rsidRPr="001E7231" w:rsidRDefault="001E7231" w:rsidP="001E7231">
      <w:pPr>
        <w:pStyle w:val="a3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231">
        <w:rPr>
          <w:rFonts w:ascii="Times New Roman" w:hAnsi="Times New Roman" w:cs="Times New Roman"/>
          <w:bCs/>
          <w:sz w:val="28"/>
          <w:szCs w:val="28"/>
        </w:rPr>
        <w:t>Общество с ограниченной ответственностью «Торговый дом «</w:t>
      </w:r>
      <w:proofErr w:type="spellStart"/>
      <w:r w:rsidRPr="001E7231">
        <w:rPr>
          <w:rFonts w:ascii="Times New Roman" w:hAnsi="Times New Roman" w:cs="Times New Roman"/>
          <w:bCs/>
          <w:sz w:val="28"/>
          <w:szCs w:val="28"/>
        </w:rPr>
        <w:t>Выборжец</w:t>
      </w:r>
      <w:proofErr w:type="spellEnd"/>
      <w:r w:rsidRPr="001E72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7231" w:rsidRPr="001E7231" w:rsidRDefault="001E7231" w:rsidP="001E7231">
      <w:pPr>
        <w:pStyle w:val="a3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231">
        <w:rPr>
          <w:rFonts w:ascii="Times New Roman" w:hAnsi="Times New Roman" w:cs="Times New Roman"/>
          <w:bCs/>
          <w:sz w:val="28"/>
          <w:szCs w:val="28"/>
        </w:rPr>
        <w:t xml:space="preserve">Автономная некоммерческая организация по развитию индивидуального творчества и креативных отраслей «Творческие проекты </w:t>
      </w:r>
      <w:proofErr w:type="spellStart"/>
      <w:r w:rsidRPr="001E7231">
        <w:rPr>
          <w:rFonts w:ascii="Times New Roman" w:hAnsi="Times New Roman" w:cs="Times New Roman"/>
          <w:bCs/>
          <w:sz w:val="28"/>
          <w:szCs w:val="28"/>
        </w:rPr>
        <w:t>Кайкино</w:t>
      </w:r>
      <w:proofErr w:type="spellEnd"/>
      <w:r w:rsidRPr="001E723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7231" w:rsidRPr="001E7231" w:rsidRDefault="001E7231" w:rsidP="001E7231">
      <w:pPr>
        <w:pStyle w:val="a3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231">
        <w:rPr>
          <w:rFonts w:ascii="Times New Roman" w:hAnsi="Times New Roman" w:cs="Times New Roman"/>
          <w:bCs/>
          <w:sz w:val="28"/>
          <w:szCs w:val="28"/>
        </w:rPr>
        <w:t>Ленинградская областная общественная организация социальных программ «Центр женских инициатив»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7231" w:rsidRPr="001E7231" w:rsidRDefault="001E7231" w:rsidP="001E7231">
      <w:pPr>
        <w:pStyle w:val="a3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231">
        <w:rPr>
          <w:rFonts w:ascii="Times New Roman" w:hAnsi="Times New Roman" w:cs="Times New Roman"/>
          <w:bCs/>
          <w:sz w:val="28"/>
          <w:szCs w:val="28"/>
        </w:rPr>
        <w:t>Автономная некоммерческая организация «Ресурсный центр «АННА»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1E7231" w:rsidRPr="001E7231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35E"/>
    <w:multiLevelType w:val="hybridMultilevel"/>
    <w:tmpl w:val="C3A63872"/>
    <w:lvl w:ilvl="0" w:tplc="0419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0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85DDB"/>
    <w:rsid w:val="001E7231"/>
    <w:rsid w:val="00224DA5"/>
    <w:rsid w:val="002806EF"/>
    <w:rsid w:val="00514124"/>
    <w:rsid w:val="00584889"/>
    <w:rsid w:val="005B775E"/>
    <w:rsid w:val="005D2561"/>
    <w:rsid w:val="006A1777"/>
    <w:rsid w:val="007D0900"/>
    <w:rsid w:val="00807E1E"/>
    <w:rsid w:val="00826CDA"/>
    <w:rsid w:val="008F65D1"/>
    <w:rsid w:val="00922F19"/>
    <w:rsid w:val="0092743F"/>
    <w:rsid w:val="00AA3A5E"/>
    <w:rsid w:val="00CC63C8"/>
    <w:rsid w:val="00CD53B6"/>
    <w:rsid w:val="00D55457"/>
    <w:rsid w:val="00E80C44"/>
    <w:rsid w:val="00EA4E66"/>
    <w:rsid w:val="00ED4C8B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2</cp:revision>
  <dcterms:created xsi:type="dcterms:W3CDTF">2020-06-05T14:34:00Z</dcterms:created>
  <dcterms:modified xsi:type="dcterms:W3CDTF">2020-06-05T14:34:00Z</dcterms:modified>
</cp:coreProperties>
</file>