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94" w:rsidRPr="00AF5438" w:rsidRDefault="00803594" w:rsidP="00803594">
      <w:pPr>
        <w:spacing w:after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03594">
        <w:rPr>
          <w:rFonts w:eastAsia="Times New Roman" w:cs="Times New Roman"/>
          <w:b/>
          <w:bCs/>
          <w:szCs w:val="28"/>
          <w:lang w:eastAsia="ru-RU"/>
        </w:rPr>
        <w:t xml:space="preserve">Отчет о результатах </w:t>
      </w:r>
      <w:proofErr w:type="gramStart"/>
      <w:r w:rsidRPr="00803594">
        <w:rPr>
          <w:rFonts w:eastAsia="Times New Roman" w:cs="Times New Roman"/>
          <w:b/>
          <w:bCs/>
          <w:szCs w:val="28"/>
          <w:lang w:eastAsia="ru-RU"/>
        </w:rPr>
        <w:t>контроля за</w:t>
      </w:r>
      <w:proofErr w:type="gramEnd"/>
      <w:r w:rsidRPr="00803594">
        <w:rPr>
          <w:rFonts w:eastAsia="Times New Roman" w:cs="Times New Roman"/>
          <w:b/>
          <w:bCs/>
          <w:szCs w:val="28"/>
          <w:lang w:eastAsia="ru-RU"/>
        </w:rPr>
        <w:t xml:space="preserve"> соблюдением законодательства о занятости за </w:t>
      </w:r>
      <w:r w:rsidR="00AF5438">
        <w:rPr>
          <w:rFonts w:eastAsia="Times New Roman" w:cs="Times New Roman"/>
          <w:b/>
          <w:bCs/>
          <w:szCs w:val="28"/>
          <w:lang w:eastAsia="ru-RU"/>
        </w:rPr>
        <w:t>201</w:t>
      </w:r>
      <w:r w:rsidR="00AF5438" w:rsidRPr="00AF5438">
        <w:rPr>
          <w:rFonts w:eastAsia="Times New Roman" w:cs="Times New Roman"/>
          <w:b/>
          <w:bCs/>
          <w:szCs w:val="28"/>
          <w:lang w:eastAsia="ru-RU"/>
        </w:rPr>
        <w:t>4</w:t>
      </w:r>
      <w:r w:rsidR="00AF5438">
        <w:rPr>
          <w:rFonts w:eastAsia="Times New Roman" w:cs="Times New Roman"/>
          <w:b/>
          <w:bCs/>
          <w:szCs w:val="28"/>
          <w:lang w:eastAsia="ru-RU"/>
        </w:rPr>
        <w:t xml:space="preserve"> год</w:t>
      </w:r>
    </w:p>
    <w:p w:rsidR="00803594" w:rsidRPr="00803594" w:rsidRDefault="00803594" w:rsidP="00803594">
      <w:pPr>
        <w:spacing w:after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803594" w:rsidRPr="00803594" w:rsidRDefault="00803594" w:rsidP="00803594">
      <w:pPr>
        <w:spacing w:after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03594">
        <w:rPr>
          <w:rFonts w:eastAsia="Times New Roman" w:cs="Times New Roman"/>
          <w:b/>
          <w:bCs/>
          <w:szCs w:val="28"/>
          <w:lang w:eastAsia="ru-RU"/>
        </w:rPr>
        <w:t xml:space="preserve">Результаты </w:t>
      </w:r>
      <w:proofErr w:type="gramStart"/>
      <w:r w:rsidRPr="00803594">
        <w:rPr>
          <w:rFonts w:eastAsia="Times New Roman" w:cs="Times New Roman"/>
          <w:b/>
          <w:bCs/>
          <w:szCs w:val="28"/>
          <w:lang w:eastAsia="ru-RU"/>
        </w:rPr>
        <w:t>контроля за</w:t>
      </w:r>
      <w:proofErr w:type="gramEnd"/>
      <w:r w:rsidRPr="00803594">
        <w:rPr>
          <w:rFonts w:eastAsia="Times New Roman" w:cs="Times New Roman"/>
          <w:b/>
          <w:bCs/>
          <w:szCs w:val="28"/>
          <w:lang w:eastAsia="ru-RU"/>
        </w:rPr>
        <w:t xml:space="preserve"> соблюдением законодательства о занятости населения работодателями Ленинградской области </w:t>
      </w:r>
    </w:p>
    <w:p w:rsidR="00803594" w:rsidRPr="00803594" w:rsidRDefault="00803594" w:rsidP="00803594">
      <w:pPr>
        <w:spacing w:after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03594">
        <w:rPr>
          <w:rFonts w:eastAsia="Times New Roman" w:cs="Times New Roman"/>
          <w:b/>
          <w:bCs/>
          <w:szCs w:val="28"/>
          <w:lang w:eastAsia="ru-RU"/>
        </w:rPr>
        <w:t>(за 201</w:t>
      </w:r>
      <w:r w:rsidR="00AF5438">
        <w:rPr>
          <w:rFonts w:eastAsia="Times New Roman" w:cs="Times New Roman"/>
          <w:b/>
          <w:bCs/>
          <w:szCs w:val="28"/>
          <w:lang w:val="en-US" w:eastAsia="ru-RU"/>
        </w:rPr>
        <w:t>4</w:t>
      </w:r>
      <w:r w:rsidRPr="00EC6040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="00AF5438">
        <w:rPr>
          <w:rFonts w:eastAsia="Times New Roman" w:cs="Times New Roman"/>
          <w:b/>
          <w:bCs/>
          <w:szCs w:val="28"/>
          <w:lang w:eastAsia="ru-RU"/>
        </w:rPr>
        <w:t>год</w:t>
      </w:r>
      <w:r w:rsidRPr="00803594">
        <w:rPr>
          <w:rFonts w:eastAsia="Times New Roman" w:cs="Times New Roman"/>
          <w:b/>
          <w:bCs/>
          <w:szCs w:val="28"/>
          <w:lang w:eastAsia="ru-RU"/>
        </w:rPr>
        <w:t>)</w:t>
      </w:r>
    </w:p>
    <w:p w:rsidR="00803594" w:rsidRPr="00EC6040" w:rsidRDefault="00803594" w:rsidP="002E1C4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AF5438" w:rsidRPr="00AF5438" w:rsidRDefault="00AF5438" w:rsidP="00AF543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F5438">
        <w:rPr>
          <w:rFonts w:eastAsia="Times New Roman" w:cs="Times New Roman"/>
          <w:sz w:val="24"/>
          <w:szCs w:val="24"/>
          <w:lang w:eastAsia="ru-RU"/>
        </w:rPr>
        <w:t xml:space="preserve">В соответствии с утвержденным планом проведения плановых проверок юридических лиц и индивидуальных предпринимателей комитетом   в течение 2014 года проведено </w:t>
      </w:r>
      <w:r w:rsidRPr="00AF5438">
        <w:rPr>
          <w:rFonts w:eastAsia="Times New Roman" w:cs="Times New Roman"/>
          <w:b/>
          <w:bCs/>
          <w:sz w:val="24"/>
          <w:szCs w:val="24"/>
          <w:lang w:eastAsia="ru-RU"/>
        </w:rPr>
        <w:t>45</w:t>
      </w:r>
      <w:r w:rsidRPr="00AF5438">
        <w:rPr>
          <w:rFonts w:eastAsia="Times New Roman" w:cs="Times New Roman"/>
          <w:sz w:val="24"/>
          <w:szCs w:val="24"/>
          <w:lang w:eastAsia="ru-RU"/>
        </w:rPr>
        <w:t xml:space="preserve"> плановых выездных проверок соблюдения  работодателями  законодательства о занятости населения  и обеспечения государственных гарантий в области занятости населения в части соблюдения установленной квоты для трудоустройства инвалидов, что составляет </w:t>
      </w:r>
      <w:r w:rsidRPr="00AF5438">
        <w:rPr>
          <w:rFonts w:eastAsia="Times New Roman" w:cs="Times New Roman"/>
          <w:b/>
          <w:bCs/>
          <w:sz w:val="24"/>
          <w:szCs w:val="24"/>
          <w:lang w:eastAsia="ru-RU"/>
        </w:rPr>
        <w:t>100%</w:t>
      </w:r>
      <w:r w:rsidRPr="00AF5438">
        <w:rPr>
          <w:rFonts w:eastAsia="Times New Roman" w:cs="Times New Roman"/>
          <w:sz w:val="24"/>
          <w:szCs w:val="24"/>
          <w:lang w:eastAsia="ru-RU"/>
        </w:rPr>
        <w:t xml:space="preserve"> от запланированного количества проверок на  2014 год.</w:t>
      </w:r>
      <w:bookmarkStart w:id="0" w:name="_GoBack"/>
      <w:bookmarkEnd w:id="0"/>
      <w:proofErr w:type="gramEnd"/>
    </w:p>
    <w:p w:rsidR="00AF5438" w:rsidRPr="00AF5438" w:rsidRDefault="00AF5438" w:rsidP="00AF543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5438">
        <w:rPr>
          <w:rFonts w:eastAsia="Times New Roman" w:cs="Times New Roman"/>
          <w:sz w:val="24"/>
          <w:szCs w:val="24"/>
          <w:lang w:eastAsia="ru-RU"/>
        </w:rPr>
        <w:t xml:space="preserve">По результатам плановых выездных проверок работодателей, проведенных комитетом по труду и занятости населения Ленинградской области, было составлено </w:t>
      </w:r>
      <w:r w:rsidRPr="00AF5438">
        <w:rPr>
          <w:rFonts w:eastAsia="Times New Roman" w:cs="Times New Roman"/>
          <w:b/>
          <w:bCs/>
          <w:sz w:val="24"/>
          <w:szCs w:val="24"/>
          <w:lang w:eastAsia="ru-RU"/>
        </w:rPr>
        <w:t>45</w:t>
      </w:r>
      <w:r w:rsidRPr="00AF5438">
        <w:rPr>
          <w:rFonts w:eastAsia="Times New Roman" w:cs="Times New Roman"/>
          <w:sz w:val="24"/>
          <w:szCs w:val="24"/>
          <w:lang w:eastAsia="ru-RU"/>
        </w:rPr>
        <w:t xml:space="preserve"> актов проверок.</w:t>
      </w:r>
    </w:p>
    <w:p w:rsidR="00AF5438" w:rsidRPr="00AF5438" w:rsidRDefault="00AF5438" w:rsidP="00AF543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F5438">
        <w:rPr>
          <w:rFonts w:eastAsia="Times New Roman" w:cs="Times New Roman"/>
          <w:sz w:val="24"/>
          <w:szCs w:val="24"/>
          <w:lang w:eastAsia="ru-RU"/>
        </w:rPr>
        <w:t>В ходе проверок были выявлены нарушения пункта 1 статьи 25 Закона Российской Федерации от 19.04.1991 № 1032-1 «О занятости населения в Российской Федерации», статей 2, 3  областного закона Ленинградской области от 15.10.2003 № 74-оз «О квотировании рабочих мест для трудоустройства инвалидов в Ленинградской области» (невыполнение условий квотирования рабочих мест), в ОАО «Лужский абразивный завод»</w:t>
      </w:r>
      <w:r w:rsidRPr="00AF5438">
        <w:rPr>
          <w:rFonts w:eastAsia="Times New Roman" w:cs="Times New Roman"/>
          <w:sz w:val="24"/>
          <w:szCs w:val="24"/>
          <w:lang w:eastAsia="ru-RU"/>
        </w:rPr>
        <w:br/>
        <w:t>и в ОАО «</w:t>
      </w:r>
      <w:proofErr w:type="spellStart"/>
      <w:r w:rsidRPr="00AF5438">
        <w:rPr>
          <w:rFonts w:eastAsia="Times New Roman" w:cs="Times New Roman"/>
          <w:sz w:val="24"/>
          <w:szCs w:val="24"/>
          <w:lang w:eastAsia="ru-RU"/>
        </w:rPr>
        <w:t>Ростерминалуголь</w:t>
      </w:r>
      <w:proofErr w:type="spellEnd"/>
      <w:r w:rsidRPr="00AF5438">
        <w:rPr>
          <w:rFonts w:eastAsia="Times New Roman" w:cs="Times New Roman"/>
          <w:sz w:val="24"/>
          <w:szCs w:val="24"/>
          <w:lang w:eastAsia="ru-RU"/>
        </w:rPr>
        <w:t>».</w:t>
      </w:r>
      <w:proofErr w:type="gramEnd"/>
    </w:p>
    <w:p w:rsidR="00AF5438" w:rsidRPr="00AF5438" w:rsidRDefault="00AF5438" w:rsidP="00AF543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5438">
        <w:rPr>
          <w:rFonts w:eastAsia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AF5438">
        <w:rPr>
          <w:rFonts w:eastAsia="Times New Roman" w:cs="Times New Roman"/>
          <w:sz w:val="24"/>
          <w:szCs w:val="24"/>
          <w:lang w:eastAsia="ru-RU"/>
        </w:rPr>
        <w:t>целях</w:t>
      </w:r>
      <w:proofErr w:type="gramEnd"/>
      <w:r w:rsidRPr="00AF5438">
        <w:rPr>
          <w:rFonts w:eastAsia="Times New Roman" w:cs="Times New Roman"/>
          <w:sz w:val="24"/>
          <w:szCs w:val="24"/>
          <w:lang w:eastAsia="ru-RU"/>
        </w:rPr>
        <w:t xml:space="preserve"> устранения выявленных нарушений законодательства о занятости ОАО «Лужский абразивный завод» и ОАО «</w:t>
      </w:r>
      <w:proofErr w:type="spellStart"/>
      <w:r w:rsidRPr="00AF5438">
        <w:rPr>
          <w:rFonts w:eastAsia="Times New Roman" w:cs="Times New Roman"/>
          <w:sz w:val="24"/>
          <w:szCs w:val="24"/>
          <w:lang w:eastAsia="ru-RU"/>
        </w:rPr>
        <w:t>Ростерминалуголь</w:t>
      </w:r>
      <w:proofErr w:type="spellEnd"/>
      <w:r w:rsidRPr="00AF5438">
        <w:rPr>
          <w:rFonts w:eastAsia="Times New Roman" w:cs="Times New Roman"/>
          <w:sz w:val="24"/>
          <w:szCs w:val="24"/>
          <w:lang w:eastAsia="ru-RU"/>
        </w:rPr>
        <w:t>» выданы  обязательные для исполнения предписания об устранении нарушений законодательства о занятости населения и недопущении подобных нарушений в дальнейшем. В настоящий момент предписания исполнены.</w:t>
      </w:r>
    </w:p>
    <w:p w:rsidR="00AF5438" w:rsidRPr="00AF5438" w:rsidRDefault="00AF5438" w:rsidP="00AF543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F5438">
        <w:rPr>
          <w:rFonts w:eastAsia="Times New Roman" w:cs="Times New Roman"/>
          <w:sz w:val="24"/>
          <w:szCs w:val="24"/>
          <w:lang w:eastAsia="ru-RU"/>
        </w:rPr>
        <w:t>В целях привлечения к административной ответственности в отношении должностного лица ОАО «Лужский абразивный завод» и в отношении должностного лица ОАО «</w:t>
      </w:r>
      <w:proofErr w:type="spellStart"/>
      <w:r w:rsidRPr="00AF5438">
        <w:rPr>
          <w:rFonts w:eastAsia="Times New Roman" w:cs="Times New Roman"/>
          <w:sz w:val="24"/>
          <w:szCs w:val="24"/>
          <w:lang w:eastAsia="ru-RU"/>
        </w:rPr>
        <w:t>Ростерминалуголь</w:t>
      </w:r>
      <w:proofErr w:type="spellEnd"/>
      <w:r w:rsidRPr="00AF5438">
        <w:rPr>
          <w:rFonts w:eastAsia="Times New Roman" w:cs="Times New Roman"/>
          <w:sz w:val="24"/>
          <w:szCs w:val="24"/>
          <w:lang w:eastAsia="ru-RU"/>
        </w:rPr>
        <w:t>» составлены протоколы об административных правонарушениях по части 1 статьи  5.42  «Нарушение прав инвалидов в области трудоустройства и занятости»  Кодекса Российской Федерации об административных правонарушениях.</w:t>
      </w:r>
      <w:proofErr w:type="gramEnd"/>
    </w:p>
    <w:p w:rsidR="00AF5438" w:rsidRPr="00AF5438" w:rsidRDefault="00AF5438" w:rsidP="00AF543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5438">
        <w:rPr>
          <w:rFonts w:eastAsia="Times New Roman" w:cs="Times New Roman"/>
          <w:sz w:val="24"/>
          <w:szCs w:val="24"/>
          <w:lang w:eastAsia="ru-RU"/>
        </w:rPr>
        <w:t>Вышеуказанные протоколы были направлены для рассмотрения дела об административном правонарушении в суды. Мировые судья вынесли постановления, в которых должностные лица, вышеназванных организаций, привлечены к административной ответственности в виде штрафа 5000 рублей на каждое должностное лицо.</w:t>
      </w:r>
    </w:p>
    <w:p w:rsidR="00AF5438" w:rsidRPr="00AF5438" w:rsidRDefault="00AF5438" w:rsidP="00AF543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5438">
        <w:rPr>
          <w:rFonts w:eastAsia="Times New Roman" w:cs="Times New Roman"/>
          <w:sz w:val="24"/>
          <w:szCs w:val="24"/>
          <w:lang w:eastAsia="ru-RU"/>
        </w:rPr>
        <w:t xml:space="preserve">Комитетом организована работа центров занятости населения по </w:t>
      </w:r>
      <w:proofErr w:type="gramStart"/>
      <w:r w:rsidRPr="00AF5438">
        <w:rPr>
          <w:rFonts w:eastAsia="Times New Roman" w:cs="Times New Roman"/>
          <w:sz w:val="24"/>
          <w:szCs w:val="24"/>
          <w:lang w:eastAsia="ru-RU"/>
        </w:rPr>
        <w:t>контролю за</w:t>
      </w:r>
      <w:proofErr w:type="gramEnd"/>
      <w:r w:rsidRPr="00AF5438">
        <w:rPr>
          <w:rFonts w:eastAsia="Times New Roman" w:cs="Times New Roman"/>
          <w:sz w:val="24"/>
          <w:szCs w:val="24"/>
          <w:lang w:eastAsia="ru-RU"/>
        </w:rPr>
        <w:t xml:space="preserve"> соблюдением законодательства о занятости работодателями Ленинградской области.</w:t>
      </w:r>
    </w:p>
    <w:p w:rsidR="00AF5438" w:rsidRPr="00AF5438" w:rsidRDefault="00AF5438" w:rsidP="00AF543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F5438">
        <w:rPr>
          <w:rFonts w:eastAsia="Times New Roman" w:cs="Times New Roman"/>
          <w:sz w:val="24"/>
          <w:szCs w:val="24"/>
          <w:lang w:eastAsia="ru-RU"/>
        </w:rPr>
        <w:t xml:space="preserve">Центрами занятости населения за 2014 год выявлено </w:t>
      </w:r>
      <w:r w:rsidRPr="00AF5438">
        <w:rPr>
          <w:rFonts w:eastAsia="Times New Roman" w:cs="Times New Roman"/>
          <w:b/>
          <w:bCs/>
          <w:sz w:val="24"/>
          <w:szCs w:val="24"/>
          <w:lang w:eastAsia="ru-RU"/>
        </w:rPr>
        <w:t>4</w:t>
      </w:r>
      <w:r w:rsidRPr="00AF5438">
        <w:rPr>
          <w:rFonts w:eastAsia="Times New Roman" w:cs="Times New Roman"/>
          <w:sz w:val="24"/>
          <w:szCs w:val="24"/>
          <w:lang w:eastAsia="ru-RU"/>
        </w:rPr>
        <w:t xml:space="preserve"> нарушения, допущенных работодателями в сфере занятости населения</w:t>
      </w:r>
      <w:r w:rsidRPr="00AF5438">
        <w:rPr>
          <w:rFonts w:eastAsia="Times New Roman" w:cs="Times New Roman"/>
          <w:sz w:val="24"/>
          <w:szCs w:val="24"/>
          <w:lang w:eastAsia="ru-RU"/>
        </w:rPr>
        <w:br/>
        <w:t>(</w:t>
      </w:r>
      <w:r w:rsidRPr="00AF5438">
        <w:rPr>
          <w:rFonts w:eastAsia="Times New Roman" w:cs="Times New Roman"/>
          <w:b/>
          <w:bCs/>
          <w:sz w:val="24"/>
          <w:szCs w:val="24"/>
          <w:lang w:eastAsia="ru-RU"/>
        </w:rPr>
        <w:t>4</w:t>
      </w:r>
      <w:r w:rsidRPr="00AF5438">
        <w:rPr>
          <w:rFonts w:eastAsia="Times New Roman" w:cs="Times New Roman"/>
          <w:sz w:val="24"/>
          <w:szCs w:val="24"/>
          <w:lang w:eastAsia="ru-RU"/>
        </w:rPr>
        <w:t xml:space="preserve"> случая непредставления или несвоевременного представления, представления не в полном объеме или в искаженном виде информации о принятом решении ликвидации организации (прекращения деятельности индивидуальным предпринимателем), сокращении численности или штата организации (индивидуального предпринимателя) и возможном расторжении трудовых договоров).</w:t>
      </w:r>
      <w:proofErr w:type="gramEnd"/>
    </w:p>
    <w:p w:rsidR="00AF5438" w:rsidRPr="00AF5438" w:rsidRDefault="00AF5438" w:rsidP="00AF543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5438">
        <w:rPr>
          <w:rFonts w:eastAsia="Times New Roman" w:cs="Times New Roman"/>
          <w:sz w:val="24"/>
          <w:szCs w:val="24"/>
          <w:lang w:eastAsia="ru-RU"/>
        </w:rPr>
        <w:t xml:space="preserve">По </w:t>
      </w:r>
      <w:r w:rsidRPr="00AF5438">
        <w:rPr>
          <w:rFonts w:eastAsia="Times New Roman" w:cs="Times New Roman"/>
          <w:b/>
          <w:bCs/>
          <w:sz w:val="24"/>
          <w:szCs w:val="24"/>
          <w:lang w:eastAsia="ru-RU"/>
        </w:rPr>
        <w:t>4</w:t>
      </w:r>
      <w:r w:rsidRPr="00AF5438">
        <w:rPr>
          <w:rFonts w:eastAsia="Times New Roman" w:cs="Times New Roman"/>
          <w:sz w:val="24"/>
          <w:szCs w:val="24"/>
          <w:lang w:eastAsia="ru-RU"/>
        </w:rPr>
        <w:t xml:space="preserve"> случаям (Кингисепп – </w:t>
      </w:r>
      <w:r w:rsidRPr="00AF5438">
        <w:rPr>
          <w:rFonts w:eastAsia="Times New Roman" w:cs="Times New Roman"/>
          <w:b/>
          <w:bCs/>
          <w:sz w:val="24"/>
          <w:szCs w:val="24"/>
          <w:lang w:eastAsia="ru-RU"/>
        </w:rPr>
        <w:t>2</w:t>
      </w:r>
      <w:r w:rsidRPr="00AF5438">
        <w:rPr>
          <w:rFonts w:eastAsia="Times New Roman" w:cs="Times New Roman"/>
          <w:sz w:val="24"/>
          <w:szCs w:val="24"/>
          <w:lang w:eastAsia="ru-RU"/>
        </w:rPr>
        <w:t xml:space="preserve">; Кировск – </w:t>
      </w:r>
      <w:r w:rsidRPr="00AF543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1; </w:t>
      </w:r>
      <w:r w:rsidRPr="00AF5438">
        <w:rPr>
          <w:rFonts w:eastAsia="Times New Roman" w:cs="Times New Roman"/>
          <w:sz w:val="24"/>
          <w:szCs w:val="24"/>
          <w:lang w:eastAsia="ru-RU"/>
        </w:rPr>
        <w:t>Подпорожье</w:t>
      </w:r>
      <w:r w:rsidRPr="00AF543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- 1</w:t>
      </w:r>
      <w:r w:rsidRPr="00AF5438">
        <w:rPr>
          <w:rFonts w:eastAsia="Times New Roman" w:cs="Times New Roman"/>
          <w:sz w:val="24"/>
          <w:szCs w:val="24"/>
          <w:lang w:eastAsia="ru-RU"/>
        </w:rPr>
        <w:t xml:space="preserve">) </w:t>
      </w:r>
      <w:r w:rsidRPr="00AF5438">
        <w:rPr>
          <w:rFonts w:eastAsia="Times New Roman" w:cs="Times New Roman"/>
          <w:b/>
          <w:bCs/>
          <w:i/>
          <w:iCs/>
          <w:sz w:val="24"/>
          <w:szCs w:val="24"/>
          <w:lang w:eastAsia="ru-RU"/>
        </w:rPr>
        <w:t xml:space="preserve">непредставления или несвоевременного представления, представления не в полном объеме или в искаженном виде информации о принятом решении ликвидации организации (прекращения деятельности индивидуальным предпринимателем), сокращении численности или штата организации (индивидуального предпринимателя) и возможном расторжении трудовых договоров </w:t>
      </w:r>
      <w:r w:rsidRPr="00AF5438">
        <w:rPr>
          <w:rFonts w:eastAsia="Times New Roman" w:cs="Times New Roman"/>
          <w:sz w:val="24"/>
          <w:szCs w:val="24"/>
          <w:lang w:eastAsia="ru-RU"/>
        </w:rPr>
        <w:t>приняты следующие меры:</w:t>
      </w:r>
    </w:p>
    <w:p w:rsidR="00AF5438" w:rsidRPr="00AF5438" w:rsidRDefault="00AF5438" w:rsidP="00AF543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5438">
        <w:rPr>
          <w:rFonts w:eastAsia="Times New Roman" w:cs="Times New Roman"/>
          <w:sz w:val="24"/>
          <w:szCs w:val="24"/>
          <w:lang w:eastAsia="ru-RU"/>
        </w:rPr>
        <w:t xml:space="preserve">-        центрами занятости населения </w:t>
      </w:r>
      <w:proofErr w:type="gramStart"/>
      <w:r w:rsidRPr="00AF5438">
        <w:rPr>
          <w:rFonts w:eastAsia="Times New Roman" w:cs="Times New Roman"/>
          <w:sz w:val="24"/>
          <w:szCs w:val="24"/>
          <w:lang w:eastAsia="ru-RU"/>
        </w:rPr>
        <w:t>сформировано и направлено</w:t>
      </w:r>
      <w:proofErr w:type="gramEnd"/>
      <w:r w:rsidRPr="00AF5438">
        <w:rPr>
          <w:rFonts w:eastAsia="Times New Roman" w:cs="Times New Roman"/>
          <w:sz w:val="24"/>
          <w:szCs w:val="24"/>
          <w:lang w:eastAsia="ru-RU"/>
        </w:rPr>
        <w:t xml:space="preserve"> в органы прокуратуры </w:t>
      </w:r>
      <w:r w:rsidRPr="00AF5438">
        <w:rPr>
          <w:rFonts w:eastAsia="Times New Roman" w:cs="Times New Roman"/>
          <w:b/>
          <w:bCs/>
          <w:sz w:val="24"/>
          <w:szCs w:val="24"/>
          <w:lang w:eastAsia="ru-RU"/>
        </w:rPr>
        <w:t>4</w:t>
      </w:r>
      <w:r w:rsidRPr="00AF5438">
        <w:rPr>
          <w:rFonts w:eastAsia="Times New Roman" w:cs="Times New Roman"/>
          <w:sz w:val="24"/>
          <w:szCs w:val="24"/>
          <w:lang w:eastAsia="ru-RU"/>
        </w:rPr>
        <w:t xml:space="preserve"> материала по работодателям, допустившим нарушения, для принятия в отношении них мер прокурорского реагирования (Кингисепп – </w:t>
      </w:r>
      <w:r w:rsidRPr="00AF5438">
        <w:rPr>
          <w:rFonts w:eastAsia="Times New Roman" w:cs="Times New Roman"/>
          <w:b/>
          <w:bCs/>
          <w:sz w:val="24"/>
          <w:szCs w:val="24"/>
          <w:lang w:eastAsia="ru-RU"/>
        </w:rPr>
        <w:t>2</w:t>
      </w:r>
      <w:r w:rsidRPr="00AF5438">
        <w:rPr>
          <w:rFonts w:eastAsia="Times New Roman" w:cs="Times New Roman"/>
          <w:sz w:val="24"/>
          <w:szCs w:val="24"/>
          <w:lang w:eastAsia="ru-RU"/>
        </w:rPr>
        <w:t xml:space="preserve">; Кировск – </w:t>
      </w:r>
      <w:r w:rsidRPr="00AF543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1; </w:t>
      </w:r>
      <w:r w:rsidRPr="00AF5438">
        <w:rPr>
          <w:rFonts w:eastAsia="Times New Roman" w:cs="Times New Roman"/>
          <w:sz w:val="24"/>
          <w:szCs w:val="24"/>
          <w:lang w:eastAsia="ru-RU"/>
        </w:rPr>
        <w:t>Подпорожье</w:t>
      </w:r>
      <w:r w:rsidRPr="00AF543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- 1</w:t>
      </w:r>
      <w:r w:rsidRPr="00AF5438">
        <w:rPr>
          <w:rFonts w:eastAsia="Times New Roman" w:cs="Times New Roman"/>
          <w:sz w:val="24"/>
          <w:szCs w:val="24"/>
          <w:lang w:eastAsia="ru-RU"/>
        </w:rPr>
        <w:t>).</w:t>
      </w:r>
    </w:p>
    <w:p w:rsidR="00AF5438" w:rsidRPr="00AF5438" w:rsidRDefault="00AF5438" w:rsidP="00AF543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5438">
        <w:rPr>
          <w:rFonts w:eastAsia="Times New Roman" w:cs="Times New Roman"/>
          <w:sz w:val="24"/>
          <w:szCs w:val="24"/>
          <w:lang w:eastAsia="ru-RU"/>
        </w:rPr>
        <w:t xml:space="preserve">По итогам рассмотрения </w:t>
      </w:r>
      <w:r w:rsidRPr="00AF5438">
        <w:rPr>
          <w:rFonts w:eastAsia="Times New Roman" w:cs="Times New Roman"/>
          <w:b/>
          <w:bCs/>
          <w:sz w:val="24"/>
          <w:szCs w:val="24"/>
          <w:lang w:eastAsia="ru-RU"/>
        </w:rPr>
        <w:t>4</w:t>
      </w:r>
      <w:r w:rsidRPr="00AF5438">
        <w:rPr>
          <w:rFonts w:eastAsia="Times New Roman" w:cs="Times New Roman"/>
          <w:sz w:val="24"/>
          <w:szCs w:val="24"/>
          <w:lang w:eastAsia="ru-RU"/>
        </w:rPr>
        <w:t xml:space="preserve"> материалов направленными центрами занятости населения прокуратурами районов приняты следующие меры:</w:t>
      </w:r>
    </w:p>
    <w:p w:rsidR="00AF5438" w:rsidRPr="00AF5438" w:rsidRDefault="00AF5438" w:rsidP="00AF543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5438">
        <w:rPr>
          <w:rFonts w:eastAsia="Times New Roman" w:cs="Times New Roman"/>
          <w:sz w:val="24"/>
          <w:szCs w:val="24"/>
          <w:lang w:eastAsia="ru-RU"/>
        </w:rPr>
        <w:t xml:space="preserve">- в ходе проверки нарушений не выявлено, и оснований для принятия мер прокурорского реагирования не имеется (Кировск – </w:t>
      </w:r>
      <w:r w:rsidRPr="00AF543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1; </w:t>
      </w:r>
      <w:r w:rsidRPr="00AF5438">
        <w:rPr>
          <w:rFonts w:eastAsia="Times New Roman" w:cs="Times New Roman"/>
          <w:sz w:val="24"/>
          <w:szCs w:val="24"/>
          <w:lang w:eastAsia="ru-RU"/>
        </w:rPr>
        <w:t>Кингисепп</w:t>
      </w:r>
      <w:r w:rsidRPr="00AF543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- 2</w:t>
      </w:r>
      <w:r w:rsidRPr="00AF5438">
        <w:rPr>
          <w:rFonts w:eastAsia="Times New Roman" w:cs="Times New Roman"/>
          <w:sz w:val="24"/>
          <w:szCs w:val="24"/>
          <w:lang w:eastAsia="ru-RU"/>
        </w:rPr>
        <w:t>);</w:t>
      </w:r>
    </w:p>
    <w:p w:rsidR="00AF5438" w:rsidRPr="00AF5438" w:rsidRDefault="00AF5438" w:rsidP="00AF543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5438">
        <w:rPr>
          <w:rFonts w:eastAsia="Times New Roman" w:cs="Times New Roman"/>
          <w:sz w:val="24"/>
          <w:szCs w:val="24"/>
          <w:lang w:eastAsia="ru-RU"/>
        </w:rPr>
        <w:t xml:space="preserve">- информация о мерах принятых по </w:t>
      </w:r>
      <w:r w:rsidRPr="00AF5438"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AF5438">
        <w:rPr>
          <w:rFonts w:eastAsia="Times New Roman" w:cs="Times New Roman"/>
          <w:sz w:val="24"/>
          <w:szCs w:val="24"/>
          <w:lang w:eastAsia="ru-RU"/>
        </w:rPr>
        <w:t xml:space="preserve"> материалам, направленных в районные прокуратуры, в центры занятости населения не поступала (Подпорожье</w:t>
      </w:r>
      <w:r w:rsidRPr="00AF543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- 1</w:t>
      </w:r>
      <w:r w:rsidRPr="00AF5438">
        <w:rPr>
          <w:rFonts w:eastAsia="Times New Roman" w:cs="Times New Roman"/>
          <w:sz w:val="24"/>
          <w:szCs w:val="24"/>
          <w:lang w:eastAsia="ru-RU"/>
        </w:rPr>
        <w:t>).</w:t>
      </w:r>
    </w:p>
    <w:p w:rsidR="00AF5438" w:rsidRPr="00AF5438" w:rsidRDefault="00AF5438" w:rsidP="00AF543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5438">
        <w:rPr>
          <w:rFonts w:eastAsia="Times New Roman" w:cs="Times New Roman"/>
          <w:sz w:val="24"/>
          <w:szCs w:val="24"/>
          <w:lang w:eastAsia="ru-RU"/>
        </w:rPr>
        <w:t> </w:t>
      </w:r>
      <w:r w:rsidRPr="00AF543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Результаты </w:t>
      </w:r>
      <w:proofErr w:type="gramStart"/>
      <w:r w:rsidRPr="00AF5438">
        <w:rPr>
          <w:rFonts w:eastAsia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AF543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соблюдением законодательства о занятости населения центрами занятости населения Ленинградской области</w:t>
      </w:r>
    </w:p>
    <w:p w:rsidR="00AF5438" w:rsidRPr="00AF5438" w:rsidRDefault="00AF5438" w:rsidP="00AF543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5438">
        <w:rPr>
          <w:rFonts w:eastAsia="Times New Roman" w:cs="Times New Roman"/>
          <w:sz w:val="24"/>
          <w:szCs w:val="24"/>
          <w:lang w:eastAsia="ru-RU"/>
        </w:rPr>
        <w:t xml:space="preserve"> В </w:t>
      </w:r>
      <w:proofErr w:type="gramStart"/>
      <w:r w:rsidRPr="00AF5438">
        <w:rPr>
          <w:rFonts w:eastAsia="Times New Roman" w:cs="Times New Roman"/>
          <w:sz w:val="24"/>
          <w:szCs w:val="24"/>
          <w:lang w:eastAsia="ru-RU"/>
        </w:rPr>
        <w:t>соответствии</w:t>
      </w:r>
      <w:proofErr w:type="gramEnd"/>
      <w:r w:rsidRPr="00AF5438">
        <w:rPr>
          <w:rFonts w:eastAsia="Times New Roman" w:cs="Times New Roman"/>
          <w:sz w:val="24"/>
          <w:szCs w:val="24"/>
          <w:lang w:eastAsia="ru-RU"/>
        </w:rPr>
        <w:t xml:space="preserve"> с утвержденным Планом проведения проверок осуществления центрами занятости населения деятельности по обеспечению государственных гарантий в области занятости населения; Планом проведения проверок осуществления центрами занятости населения регистрации инвалидов в качестве безработных  Комитетом проведены </w:t>
      </w:r>
      <w:r w:rsidRPr="00AF5438">
        <w:rPr>
          <w:rFonts w:eastAsia="Times New Roman" w:cs="Times New Roman"/>
          <w:b/>
          <w:bCs/>
          <w:sz w:val="24"/>
          <w:szCs w:val="24"/>
          <w:lang w:eastAsia="ru-RU"/>
        </w:rPr>
        <w:t>38</w:t>
      </w:r>
      <w:r w:rsidRPr="00AF5438">
        <w:rPr>
          <w:rFonts w:eastAsia="Times New Roman" w:cs="Times New Roman"/>
          <w:sz w:val="24"/>
          <w:szCs w:val="24"/>
          <w:lang w:eastAsia="ru-RU"/>
        </w:rPr>
        <w:t xml:space="preserve"> выездных проверок центров занятости населения.</w:t>
      </w:r>
    </w:p>
    <w:p w:rsidR="00AF5438" w:rsidRPr="00AF5438" w:rsidRDefault="00AF5438" w:rsidP="00AF543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AF5438">
        <w:rPr>
          <w:rFonts w:eastAsia="Times New Roman" w:cs="Times New Roman"/>
          <w:sz w:val="24"/>
          <w:szCs w:val="24"/>
          <w:lang w:eastAsia="ru-RU"/>
        </w:rPr>
        <w:t>В ходе проверок центров занятости населения проводился анализ документов и материалов, отражающих деятельность центров занятости населения по обеспечению государственных гарантий в области занятости населения для граждан, ищущих работу, и признанных в установленном порядке в качестве безработных, в том числе: порядок приема, регистрации и перерегистрации обратившихся граждан, оформления  и ведения личных дел получателей государственных услуг;</w:t>
      </w:r>
      <w:proofErr w:type="gramEnd"/>
      <w:r w:rsidRPr="00AF5438">
        <w:rPr>
          <w:rFonts w:eastAsia="Times New Roman" w:cs="Times New Roman"/>
          <w:sz w:val="24"/>
          <w:szCs w:val="24"/>
          <w:lang w:eastAsia="ru-RU"/>
        </w:rPr>
        <w:t xml:space="preserve"> соблюдение положений законодательства о занятости населения, в том числе требований административных регламентов.</w:t>
      </w:r>
    </w:p>
    <w:p w:rsidR="00AF5438" w:rsidRPr="00AF5438" w:rsidRDefault="00AF5438" w:rsidP="00AF543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5438">
        <w:rPr>
          <w:rFonts w:eastAsia="Times New Roman" w:cs="Times New Roman"/>
          <w:sz w:val="24"/>
          <w:szCs w:val="24"/>
          <w:lang w:eastAsia="ru-RU"/>
        </w:rPr>
        <w:t xml:space="preserve">По  результатам  плановых выездных проверок  было составлено </w:t>
      </w:r>
      <w:r w:rsidRPr="00AF5438">
        <w:rPr>
          <w:rFonts w:eastAsia="Times New Roman" w:cs="Times New Roman"/>
          <w:b/>
          <w:bCs/>
          <w:sz w:val="24"/>
          <w:szCs w:val="24"/>
          <w:lang w:eastAsia="ru-RU"/>
        </w:rPr>
        <w:t>38</w:t>
      </w:r>
      <w:r w:rsidRPr="00AF5438">
        <w:rPr>
          <w:rFonts w:eastAsia="Times New Roman" w:cs="Times New Roman"/>
          <w:sz w:val="24"/>
          <w:szCs w:val="24"/>
          <w:lang w:eastAsia="ru-RU"/>
        </w:rPr>
        <w:t xml:space="preserve"> актов проверок (</w:t>
      </w:r>
      <w:r w:rsidRPr="00AF5438">
        <w:rPr>
          <w:rFonts w:eastAsia="Times New Roman" w:cs="Times New Roman"/>
          <w:b/>
          <w:bCs/>
          <w:sz w:val="24"/>
          <w:szCs w:val="24"/>
          <w:lang w:eastAsia="ru-RU"/>
        </w:rPr>
        <w:t>19</w:t>
      </w:r>
      <w:r w:rsidRPr="00AF5438">
        <w:rPr>
          <w:rFonts w:eastAsia="Times New Roman" w:cs="Times New Roman"/>
          <w:sz w:val="24"/>
          <w:szCs w:val="24"/>
          <w:lang w:eastAsia="ru-RU"/>
        </w:rPr>
        <w:t xml:space="preserve"> актов проверки осуществления центрами занятости населения деятельности по обеспечению государственных гарантий в области занятости населения; </w:t>
      </w:r>
      <w:r w:rsidRPr="00AF5438">
        <w:rPr>
          <w:rFonts w:eastAsia="Times New Roman" w:cs="Times New Roman"/>
          <w:b/>
          <w:bCs/>
          <w:sz w:val="24"/>
          <w:szCs w:val="24"/>
          <w:lang w:eastAsia="ru-RU"/>
        </w:rPr>
        <w:t>19</w:t>
      </w:r>
      <w:r w:rsidRPr="00AF5438">
        <w:rPr>
          <w:rFonts w:eastAsia="Times New Roman" w:cs="Times New Roman"/>
          <w:sz w:val="24"/>
          <w:szCs w:val="24"/>
          <w:lang w:eastAsia="ru-RU"/>
        </w:rPr>
        <w:t xml:space="preserve"> актов проверки осуществления центрами занятости населения регистрации инвалидов в качестве безработных).</w:t>
      </w:r>
    </w:p>
    <w:p w:rsidR="00AF5438" w:rsidRPr="00AF5438" w:rsidRDefault="00AF5438" w:rsidP="00AF543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5438">
        <w:rPr>
          <w:rFonts w:eastAsia="Times New Roman" w:cs="Times New Roman"/>
          <w:sz w:val="24"/>
          <w:szCs w:val="24"/>
          <w:lang w:eastAsia="ru-RU"/>
        </w:rPr>
        <w:t xml:space="preserve">В ходе проведения плановых выездных проверок центров занятости выявлено </w:t>
      </w:r>
      <w:r w:rsidRPr="00AF5438">
        <w:rPr>
          <w:rFonts w:eastAsia="Times New Roman" w:cs="Times New Roman"/>
          <w:b/>
          <w:bCs/>
          <w:sz w:val="24"/>
          <w:szCs w:val="24"/>
          <w:lang w:eastAsia="ru-RU"/>
        </w:rPr>
        <w:t>50</w:t>
      </w:r>
      <w:r w:rsidRPr="00AF5438">
        <w:rPr>
          <w:rFonts w:eastAsia="Times New Roman" w:cs="Times New Roman"/>
          <w:sz w:val="24"/>
          <w:szCs w:val="24"/>
          <w:lang w:eastAsia="ru-RU"/>
        </w:rPr>
        <w:t xml:space="preserve"> нарушений законодательства о занятости населения и требований Административных регламентов. Основные нарушения допущены в следующих сферах: по  организации проведения оплачиваемых общественных работ – </w:t>
      </w:r>
      <w:r w:rsidRPr="00AF5438">
        <w:rPr>
          <w:rFonts w:eastAsia="Times New Roman" w:cs="Times New Roman"/>
          <w:b/>
          <w:bCs/>
          <w:sz w:val="24"/>
          <w:szCs w:val="24"/>
          <w:lang w:eastAsia="ru-RU"/>
        </w:rPr>
        <w:t>19;</w:t>
      </w:r>
      <w:r w:rsidRPr="00AF5438">
        <w:rPr>
          <w:rFonts w:eastAsia="Times New Roman" w:cs="Times New Roman"/>
          <w:sz w:val="24"/>
          <w:szCs w:val="24"/>
          <w:lang w:eastAsia="ru-RU"/>
        </w:rPr>
        <w:t xml:space="preserve"> по содействию </w:t>
      </w:r>
      <w:proofErr w:type="spellStart"/>
      <w:r w:rsidRPr="00AF5438">
        <w:rPr>
          <w:rFonts w:eastAsia="Times New Roman" w:cs="Times New Roman"/>
          <w:sz w:val="24"/>
          <w:szCs w:val="24"/>
          <w:lang w:eastAsia="ru-RU"/>
        </w:rPr>
        <w:t>самозанятости</w:t>
      </w:r>
      <w:proofErr w:type="spellEnd"/>
      <w:r w:rsidRPr="00AF5438">
        <w:rPr>
          <w:rFonts w:eastAsia="Times New Roman" w:cs="Times New Roman"/>
          <w:sz w:val="24"/>
          <w:szCs w:val="24"/>
          <w:lang w:eastAsia="ru-RU"/>
        </w:rPr>
        <w:t xml:space="preserve"> безработных граждан - </w:t>
      </w:r>
      <w:r w:rsidRPr="00AF5438">
        <w:rPr>
          <w:rFonts w:eastAsia="Times New Roman" w:cs="Times New Roman"/>
          <w:b/>
          <w:bCs/>
          <w:sz w:val="24"/>
          <w:szCs w:val="24"/>
          <w:lang w:eastAsia="ru-RU"/>
        </w:rPr>
        <w:t>15</w:t>
      </w:r>
      <w:r w:rsidRPr="00AF5438">
        <w:rPr>
          <w:rFonts w:eastAsia="Times New Roman" w:cs="Times New Roman"/>
          <w:sz w:val="24"/>
          <w:szCs w:val="24"/>
          <w:lang w:eastAsia="ru-RU"/>
        </w:rPr>
        <w:t>.</w:t>
      </w:r>
    </w:p>
    <w:p w:rsidR="00AF5438" w:rsidRPr="00AF5438" w:rsidRDefault="00AF5438" w:rsidP="00AF543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5438">
        <w:rPr>
          <w:rFonts w:eastAsia="Times New Roman" w:cs="Times New Roman"/>
          <w:sz w:val="24"/>
          <w:szCs w:val="24"/>
          <w:lang w:eastAsia="ru-RU"/>
        </w:rPr>
        <w:t xml:space="preserve">Наибольшее количество нарушений выявлено в следующих центрах занятости населения: Тосненский центр занятости населения – </w:t>
      </w:r>
      <w:r w:rsidRPr="00AF5438">
        <w:rPr>
          <w:rFonts w:eastAsia="Times New Roman" w:cs="Times New Roman"/>
          <w:b/>
          <w:bCs/>
          <w:sz w:val="24"/>
          <w:szCs w:val="24"/>
          <w:lang w:eastAsia="ru-RU"/>
        </w:rPr>
        <w:t>7</w:t>
      </w:r>
      <w:r w:rsidRPr="00AF5438">
        <w:rPr>
          <w:rFonts w:eastAsia="Times New Roman" w:cs="Times New Roman"/>
          <w:sz w:val="24"/>
          <w:szCs w:val="24"/>
          <w:lang w:eastAsia="ru-RU"/>
        </w:rPr>
        <w:t xml:space="preserve"> нарушений; Гатчинский центр занятости населения – </w:t>
      </w:r>
      <w:r w:rsidRPr="00AF5438">
        <w:rPr>
          <w:rFonts w:eastAsia="Times New Roman" w:cs="Times New Roman"/>
          <w:b/>
          <w:bCs/>
          <w:sz w:val="24"/>
          <w:szCs w:val="24"/>
          <w:lang w:eastAsia="ru-RU"/>
        </w:rPr>
        <w:t>7</w:t>
      </w:r>
      <w:r w:rsidRPr="00AF5438">
        <w:rPr>
          <w:rFonts w:eastAsia="Times New Roman" w:cs="Times New Roman"/>
          <w:sz w:val="24"/>
          <w:szCs w:val="24"/>
          <w:lang w:eastAsia="ru-RU"/>
        </w:rPr>
        <w:t xml:space="preserve"> нарушений;  Волосовский центр занятости населения – </w:t>
      </w:r>
      <w:r w:rsidRPr="00AF5438">
        <w:rPr>
          <w:rFonts w:eastAsia="Times New Roman" w:cs="Times New Roman"/>
          <w:b/>
          <w:bCs/>
          <w:sz w:val="24"/>
          <w:szCs w:val="24"/>
          <w:lang w:eastAsia="ru-RU"/>
        </w:rPr>
        <w:t>6</w:t>
      </w:r>
      <w:r w:rsidRPr="00AF5438">
        <w:rPr>
          <w:rFonts w:eastAsia="Times New Roman" w:cs="Times New Roman"/>
          <w:sz w:val="24"/>
          <w:szCs w:val="24"/>
          <w:lang w:eastAsia="ru-RU"/>
        </w:rPr>
        <w:t xml:space="preserve"> нарушений.</w:t>
      </w:r>
    </w:p>
    <w:p w:rsidR="00AF5438" w:rsidRPr="00AF5438" w:rsidRDefault="00AF5438" w:rsidP="00AF543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5438">
        <w:rPr>
          <w:rFonts w:eastAsia="Times New Roman" w:cs="Times New Roman"/>
          <w:sz w:val="24"/>
          <w:szCs w:val="24"/>
          <w:lang w:eastAsia="ru-RU"/>
        </w:rPr>
        <w:t xml:space="preserve">Наименьшее количество нарушений выявлено в следующих центрах занятости населения: </w:t>
      </w:r>
      <w:proofErr w:type="gramStart"/>
      <w:r w:rsidRPr="00AF5438">
        <w:rPr>
          <w:rFonts w:eastAsia="Times New Roman" w:cs="Times New Roman"/>
          <w:sz w:val="24"/>
          <w:szCs w:val="24"/>
          <w:lang w:eastAsia="ru-RU"/>
        </w:rPr>
        <w:t xml:space="preserve">Кингисеппский центр занятости населения – </w:t>
      </w:r>
      <w:r w:rsidRPr="00AF5438"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AF5438">
        <w:rPr>
          <w:rFonts w:eastAsia="Times New Roman" w:cs="Times New Roman"/>
          <w:sz w:val="24"/>
          <w:szCs w:val="24"/>
          <w:lang w:eastAsia="ru-RU"/>
        </w:rPr>
        <w:t xml:space="preserve"> нарушение; Кировский центр занятости населения – </w:t>
      </w:r>
      <w:r w:rsidRPr="00AF5438">
        <w:rPr>
          <w:rFonts w:eastAsia="Times New Roman" w:cs="Times New Roman"/>
          <w:b/>
          <w:bCs/>
          <w:sz w:val="24"/>
          <w:szCs w:val="24"/>
          <w:lang w:eastAsia="ru-RU"/>
        </w:rPr>
        <w:t>1</w:t>
      </w:r>
      <w:r w:rsidRPr="00AF5438">
        <w:rPr>
          <w:rFonts w:eastAsia="Times New Roman" w:cs="Times New Roman"/>
          <w:sz w:val="24"/>
          <w:szCs w:val="24"/>
          <w:lang w:eastAsia="ru-RU"/>
        </w:rPr>
        <w:t xml:space="preserve"> нарушение; Ломоносовский центр занятости населения – </w:t>
      </w:r>
      <w:r w:rsidRPr="00AF543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 </w:t>
      </w:r>
      <w:r w:rsidRPr="00AF5438">
        <w:rPr>
          <w:rFonts w:eastAsia="Times New Roman" w:cs="Times New Roman"/>
          <w:sz w:val="24"/>
          <w:szCs w:val="24"/>
          <w:lang w:eastAsia="ru-RU"/>
        </w:rPr>
        <w:t xml:space="preserve">нарушение; </w:t>
      </w:r>
      <w:proofErr w:type="spellStart"/>
      <w:r w:rsidRPr="00AF5438">
        <w:rPr>
          <w:rFonts w:eastAsia="Times New Roman" w:cs="Times New Roman"/>
          <w:sz w:val="24"/>
          <w:szCs w:val="24"/>
          <w:lang w:eastAsia="ru-RU"/>
        </w:rPr>
        <w:t>Лодейнопольский</w:t>
      </w:r>
      <w:proofErr w:type="spellEnd"/>
      <w:r w:rsidRPr="00AF5438">
        <w:rPr>
          <w:rFonts w:eastAsia="Times New Roman" w:cs="Times New Roman"/>
          <w:sz w:val="24"/>
          <w:szCs w:val="24"/>
          <w:lang w:eastAsia="ru-RU"/>
        </w:rPr>
        <w:t xml:space="preserve"> центр занятости населения – </w:t>
      </w:r>
      <w:r w:rsidRPr="00AF543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 </w:t>
      </w:r>
      <w:r w:rsidRPr="00AF5438">
        <w:rPr>
          <w:rFonts w:eastAsia="Times New Roman" w:cs="Times New Roman"/>
          <w:sz w:val="24"/>
          <w:szCs w:val="24"/>
          <w:lang w:eastAsia="ru-RU"/>
        </w:rPr>
        <w:t xml:space="preserve">нарушение; Сланцевский центр занятости населения – </w:t>
      </w:r>
      <w:r w:rsidRPr="00AF543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 </w:t>
      </w:r>
      <w:r w:rsidRPr="00AF5438">
        <w:rPr>
          <w:rFonts w:eastAsia="Times New Roman" w:cs="Times New Roman"/>
          <w:sz w:val="24"/>
          <w:szCs w:val="24"/>
          <w:lang w:eastAsia="ru-RU"/>
        </w:rPr>
        <w:t xml:space="preserve">нарушение; Выборгский центр занятости населения – </w:t>
      </w:r>
      <w:r w:rsidRPr="00AF543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 </w:t>
      </w:r>
      <w:r w:rsidRPr="00AF5438">
        <w:rPr>
          <w:rFonts w:eastAsia="Times New Roman" w:cs="Times New Roman"/>
          <w:sz w:val="24"/>
          <w:szCs w:val="24"/>
          <w:lang w:eastAsia="ru-RU"/>
        </w:rPr>
        <w:t xml:space="preserve">нарушение; Тихвинский центр занятости населения – </w:t>
      </w:r>
      <w:r w:rsidRPr="00AF543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0 </w:t>
      </w:r>
      <w:r w:rsidRPr="00AF5438">
        <w:rPr>
          <w:rFonts w:eastAsia="Times New Roman" w:cs="Times New Roman"/>
          <w:sz w:val="24"/>
          <w:szCs w:val="24"/>
          <w:lang w:eastAsia="ru-RU"/>
        </w:rPr>
        <w:t xml:space="preserve">нарушений; Сосновоборский центр занятости населения – </w:t>
      </w:r>
      <w:r w:rsidRPr="00AF543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0 </w:t>
      </w:r>
      <w:r w:rsidRPr="00AF5438">
        <w:rPr>
          <w:rFonts w:eastAsia="Times New Roman" w:cs="Times New Roman"/>
          <w:sz w:val="24"/>
          <w:szCs w:val="24"/>
          <w:lang w:eastAsia="ru-RU"/>
        </w:rPr>
        <w:t xml:space="preserve">нарушений; Волховский центр занятости населения – </w:t>
      </w:r>
      <w:r w:rsidRPr="00AF543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1 </w:t>
      </w:r>
      <w:r w:rsidRPr="00AF5438">
        <w:rPr>
          <w:rFonts w:eastAsia="Times New Roman" w:cs="Times New Roman"/>
          <w:sz w:val="24"/>
          <w:szCs w:val="24"/>
          <w:lang w:eastAsia="ru-RU"/>
        </w:rPr>
        <w:t>нарушение.</w:t>
      </w:r>
      <w:proofErr w:type="gramEnd"/>
    </w:p>
    <w:p w:rsidR="00AF5438" w:rsidRPr="00AF5438" w:rsidRDefault="00AF5438" w:rsidP="00AF5438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5438">
        <w:rPr>
          <w:rFonts w:eastAsia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AF5438">
        <w:rPr>
          <w:rFonts w:eastAsia="Times New Roman" w:cs="Times New Roman"/>
          <w:sz w:val="24"/>
          <w:szCs w:val="24"/>
          <w:lang w:eastAsia="ru-RU"/>
        </w:rPr>
        <w:t>целях</w:t>
      </w:r>
      <w:proofErr w:type="gramEnd"/>
      <w:r w:rsidRPr="00AF5438">
        <w:rPr>
          <w:rFonts w:eastAsia="Times New Roman" w:cs="Times New Roman"/>
          <w:sz w:val="24"/>
          <w:szCs w:val="24"/>
          <w:lang w:eastAsia="ru-RU"/>
        </w:rPr>
        <w:t xml:space="preserve"> устранения  выявленных в ходе проверок нарушений, а также устранения  обстоятельств и причин этих нарушений и профилактики их возникновения принимались различные меры, в том числе:</w:t>
      </w:r>
    </w:p>
    <w:p w:rsidR="00AF5438" w:rsidRPr="00AF5438" w:rsidRDefault="00AF5438" w:rsidP="00AF543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5438">
        <w:rPr>
          <w:rFonts w:eastAsia="Times New Roman" w:cs="Times New Roman"/>
          <w:sz w:val="24"/>
          <w:szCs w:val="24"/>
          <w:lang w:eastAsia="ru-RU"/>
        </w:rPr>
        <w:t>в центрах занятости населения разрабатывались планы работы по устранению выявленных нарушений, с последующим представлением в комитет директорами центрами занятости населения информации  об устранении выявленных нарушений, отмеченных в актах проверок;</w:t>
      </w:r>
    </w:p>
    <w:p w:rsidR="00AF5438" w:rsidRPr="00AF5438" w:rsidRDefault="00AF5438" w:rsidP="00AF543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5438">
        <w:rPr>
          <w:rFonts w:eastAsia="Times New Roman" w:cs="Times New Roman"/>
          <w:sz w:val="24"/>
          <w:szCs w:val="24"/>
          <w:lang w:eastAsia="ru-RU"/>
        </w:rPr>
        <w:t xml:space="preserve">комитетом </w:t>
      </w:r>
      <w:proofErr w:type="gramStart"/>
      <w:r w:rsidRPr="00AF5438">
        <w:rPr>
          <w:rFonts w:eastAsia="Times New Roman" w:cs="Times New Roman"/>
          <w:sz w:val="24"/>
          <w:szCs w:val="24"/>
          <w:lang w:eastAsia="ru-RU"/>
        </w:rPr>
        <w:t>обобщалась практика применения законодательства  центрами занятости населения и  проводился</w:t>
      </w:r>
      <w:proofErr w:type="gramEnd"/>
      <w:r w:rsidRPr="00AF5438">
        <w:rPr>
          <w:rFonts w:eastAsia="Times New Roman" w:cs="Times New Roman"/>
          <w:sz w:val="24"/>
          <w:szCs w:val="24"/>
          <w:lang w:eastAsia="ru-RU"/>
        </w:rPr>
        <w:t xml:space="preserve"> анализ   причин  нарушений законодательства  о занятости населения, ежеквартально готовились письма с обзором  практики применения законодательства о занятости населения и  нарушений, выявленных  в ходе проверок,  и направлялись в центры занятости населения;</w:t>
      </w:r>
    </w:p>
    <w:p w:rsidR="00AF5438" w:rsidRPr="00AF5438" w:rsidRDefault="00AF5438" w:rsidP="00AF543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5438">
        <w:rPr>
          <w:rFonts w:eastAsia="Times New Roman" w:cs="Times New Roman"/>
          <w:sz w:val="24"/>
          <w:szCs w:val="24"/>
          <w:lang w:eastAsia="ru-RU"/>
        </w:rPr>
        <w:t>комитетом проводилась методическая работа с центрами занятости населения, по мере необходимости направлялись в центры занятости населения письма с разъяснениями законодательства о занятости населения по поступившим вопросам, по наиболее проблемным вопросам применения законодательства о занятости населения;</w:t>
      </w:r>
    </w:p>
    <w:p w:rsidR="00AF5438" w:rsidRPr="00AF5438" w:rsidRDefault="00AF5438" w:rsidP="00AF5438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5438">
        <w:rPr>
          <w:rFonts w:eastAsia="Times New Roman" w:cs="Times New Roman"/>
          <w:sz w:val="24"/>
          <w:szCs w:val="24"/>
          <w:lang w:eastAsia="ru-RU"/>
        </w:rPr>
        <w:t>все случаи выявленных  нарушений обсуждались на  проводимых комитетом с участием  директоров и сотрудников центров занятости населения совещаниях и семинарах. </w:t>
      </w:r>
    </w:p>
    <w:p w:rsidR="00222D96" w:rsidRDefault="00222D96" w:rsidP="00AF5438">
      <w:pPr>
        <w:spacing w:before="100" w:beforeAutospacing="1" w:after="100" w:afterAutospacing="1"/>
        <w:jc w:val="both"/>
      </w:pPr>
    </w:p>
    <w:sectPr w:rsidR="00222D96" w:rsidSect="002133D0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3F87"/>
    <w:multiLevelType w:val="multilevel"/>
    <w:tmpl w:val="D0F0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34B59"/>
    <w:multiLevelType w:val="multilevel"/>
    <w:tmpl w:val="AC7E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8E63C0"/>
    <w:multiLevelType w:val="multilevel"/>
    <w:tmpl w:val="3136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98752D"/>
    <w:multiLevelType w:val="multilevel"/>
    <w:tmpl w:val="22E61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A"/>
    <w:rsid w:val="002133D0"/>
    <w:rsid w:val="00222D96"/>
    <w:rsid w:val="002E1C4A"/>
    <w:rsid w:val="00746AE8"/>
    <w:rsid w:val="00803594"/>
    <w:rsid w:val="009C5B63"/>
    <w:rsid w:val="00AF5438"/>
    <w:rsid w:val="00DE50CD"/>
    <w:rsid w:val="00EC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C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C4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C4A"/>
    <w:rPr>
      <w:b/>
      <w:bCs/>
    </w:rPr>
  </w:style>
  <w:style w:type="character" w:styleId="a5">
    <w:name w:val="Emphasis"/>
    <w:basedOn w:val="a0"/>
    <w:uiPriority w:val="20"/>
    <w:qFormat/>
    <w:rsid w:val="00AF543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C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C4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C4A"/>
    <w:rPr>
      <w:b/>
      <w:bCs/>
    </w:rPr>
  </w:style>
  <w:style w:type="character" w:styleId="a5">
    <w:name w:val="Emphasis"/>
    <w:basedOn w:val="a0"/>
    <w:uiPriority w:val="20"/>
    <w:qFormat/>
    <w:rsid w:val="00AF54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Круглов</dc:creator>
  <cp:lastModifiedBy>Александр Круглов</cp:lastModifiedBy>
  <cp:revision>5</cp:revision>
  <dcterms:created xsi:type="dcterms:W3CDTF">2017-10-12T10:27:00Z</dcterms:created>
  <dcterms:modified xsi:type="dcterms:W3CDTF">2017-10-12T10:35:00Z</dcterms:modified>
</cp:coreProperties>
</file>