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F813D4">
        <w:rPr>
          <w:b/>
          <w:color w:val="333333"/>
          <w:sz w:val="28"/>
          <w:szCs w:val="28"/>
        </w:rPr>
        <w:t>апреле</w:t>
      </w:r>
      <w:r w:rsidR="00422B0D">
        <w:rPr>
          <w:b/>
          <w:color w:val="333333"/>
          <w:sz w:val="28"/>
          <w:szCs w:val="28"/>
        </w:rPr>
        <w:t xml:space="preserve"> 20</w:t>
      </w:r>
      <w:r w:rsidR="0043123F">
        <w:rPr>
          <w:b/>
          <w:color w:val="333333"/>
          <w:sz w:val="28"/>
          <w:szCs w:val="28"/>
        </w:rPr>
        <w:t>2</w:t>
      </w:r>
      <w:r w:rsidR="007F18D1">
        <w:rPr>
          <w:b/>
          <w:color w:val="333333"/>
          <w:sz w:val="28"/>
          <w:szCs w:val="28"/>
        </w:rPr>
        <w:t>3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C54587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F813D4">
        <w:rPr>
          <w:color w:val="000000"/>
          <w:sz w:val="28"/>
          <w:szCs w:val="28"/>
        </w:rPr>
        <w:t>апреле</w:t>
      </w:r>
      <w:r w:rsidR="00422B0D">
        <w:rPr>
          <w:color w:val="000000"/>
          <w:sz w:val="28"/>
          <w:szCs w:val="28"/>
        </w:rPr>
        <w:t xml:space="preserve"> 20</w:t>
      </w:r>
      <w:r w:rsidR="0043123F">
        <w:rPr>
          <w:color w:val="000000"/>
          <w:sz w:val="28"/>
          <w:szCs w:val="28"/>
        </w:rPr>
        <w:t>2</w:t>
      </w:r>
      <w:r w:rsidR="007F18D1">
        <w:rPr>
          <w:color w:val="000000"/>
          <w:sz w:val="28"/>
          <w:szCs w:val="28"/>
        </w:rPr>
        <w:t>3</w:t>
      </w:r>
      <w:r w:rsidRPr="003762B6">
        <w:rPr>
          <w:color w:val="000000"/>
          <w:sz w:val="28"/>
          <w:szCs w:val="28"/>
        </w:rPr>
        <w:t xml:space="preserve"> года 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 xml:space="preserve">(по данным Петростата) для осуществления компенсационной выплаты </w:t>
      </w:r>
      <w:r w:rsidR="001E267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</w:t>
      </w:r>
      <w:r w:rsidR="00C54587">
        <w:rPr>
          <w:color w:val="000000"/>
          <w:sz w:val="28"/>
          <w:szCs w:val="28"/>
        </w:rPr>
        <w:t>Приказ</w:t>
      </w:r>
      <w:r w:rsidR="00C54587" w:rsidRPr="00C54587">
        <w:rPr>
          <w:color w:val="000000"/>
          <w:sz w:val="28"/>
          <w:szCs w:val="28"/>
        </w:rPr>
        <w:t xml:space="preserve"> Министерства труда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и социальной защиты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Российской Федерации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от 12 мая 2022 г</w:t>
      </w:r>
      <w:r w:rsidR="00C54587">
        <w:rPr>
          <w:color w:val="000000"/>
          <w:sz w:val="28"/>
          <w:szCs w:val="28"/>
        </w:rPr>
        <w:t>ода</w:t>
      </w:r>
      <w:r w:rsidR="00C54587" w:rsidRPr="00C54587">
        <w:rPr>
          <w:color w:val="000000"/>
          <w:sz w:val="28"/>
          <w:szCs w:val="28"/>
        </w:rPr>
        <w:t xml:space="preserve"> </w:t>
      </w:r>
      <w:r w:rsidR="00C54587">
        <w:rPr>
          <w:color w:val="000000"/>
          <w:sz w:val="28"/>
          <w:szCs w:val="28"/>
        </w:rPr>
        <w:t>№</w:t>
      </w:r>
      <w:r w:rsidR="00C54587" w:rsidRPr="00C54587">
        <w:rPr>
          <w:color w:val="000000"/>
          <w:sz w:val="28"/>
          <w:szCs w:val="28"/>
        </w:rPr>
        <w:t xml:space="preserve"> 291н</w:t>
      </w:r>
      <w:r w:rsidRPr="003762B6">
        <w:rPr>
          <w:color w:val="000000"/>
          <w:sz w:val="28"/>
          <w:szCs w:val="28"/>
        </w:rPr>
        <w:t>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  <w:r w:rsidR="00B30BBD"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товара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B30BBD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Средняя ц</w:t>
            </w:r>
            <w:r w:rsidR="007D6470" w:rsidRPr="003762B6">
              <w:rPr>
                <w:b/>
                <w:bCs/>
                <w:color w:val="000000"/>
                <w:sz w:val="28"/>
                <w:szCs w:val="28"/>
              </w:rPr>
              <w:t>ена, руб.</w:t>
            </w:r>
          </w:p>
        </w:tc>
      </w:tr>
      <w:tr w:rsidR="00191AE3" w:rsidRPr="006C699A" w:rsidTr="00CD5568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7651EB" w:rsidP="00373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F1B5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373D2F">
              <w:rPr>
                <w:sz w:val="28"/>
                <w:szCs w:val="28"/>
              </w:rPr>
              <w:t>91</w:t>
            </w:r>
          </w:p>
        </w:tc>
      </w:tr>
      <w:tr w:rsidR="00191AE3" w:rsidRPr="006C699A" w:rsidTr="00CD5568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9F1B53" w:rsidP="00373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73D2F">
              <w:rPr>
                <w:sz w:val="28"/>
                <w:szCs w:val="28"/>
              </w:rPr>
              <w:t>0</w:t>
            </w:r>
            <w:r w:rsidR="007651EB">
              <w:rPr>
                <w:sz w:val="28"/>
                <w:szCs w:val="28"/>
              </w:rPr>
              <w:t>,</w:t>
            </w:r>
            <w:r w:rsidR="00373D2F">
              <w:rPr>
                <w:sz w:val="28"/>
                <w:szCs w:val="28"/>
              </w:rPr>
              <w:t>2</w:t>
            </w:r>
            <w:r w:rsidR="007651EB">
              <w:rPr>
                <w:sz w:val="28"/>
                <w:szCs w:val="28"/>
              </w:rPr>
              <w:t>0</w:t>
            </w:r>
          </w:p>
        </w:tc>
      </w:tr>
      <w:tr w:rsidR="006B655A" w:rsidRPr="0054554C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F975A1" w:rsidP="00373D2F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373D2F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,</w:t>
            </w:r>
            <w:r w:rsidR="00373D2F">
              <w:rPr>
                <w:color w:val="000000"/>
                <w:sz w:val="28"/>
                <w:szCs w:val="28"/>
              </w:rPr>
              <w:t>14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proofErr w:type="gramStart"/>
            <w:r w:rsidR="003B2FE4">
              <w:rPr>
                <w:color w:val="000000"/>
                <w:sz w:val="28"/>
                <w:szCs w:val="28"/>
              </w:rPr>
              <w:t>кг</w:t>
            </w:r>
            <w:bookmarkStart w:id="0" w:name="_GoBack"/>
            <w:bookmarkEnd w:id="0"/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3B2FE4" w:rsidP="00373D2F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73D2F">
              <w:rPr>
                <w:color w:val="000000"/>
                <w:sz w:val="28"/>
                <w:szCs w:val="28"/>
              </w:rPr>
              <w:t>89</w:t>
            </w:r>
            <w:r>
              <w:rPr>
                <w:color w:val="000000"/>
                <w:sz w:val="28"/>
                <w:szCs w:val="28"/>
              </w:rPr>
              <w:t>,</w:t>
            </w:r>
            <w:r w:rsidR="00373D2F">
              <w:rPr>
                <w:color w:val="000000"/>
                <w:sz w:val="28"/>
                <w:szCs w:val="28"/>
              </w:rPr>
              <w:t>08</w:t>
            </w:r>
          </w:p>
        </w:tc>
      </w:tr>
      <w:tr w:rsidR="00191AE3" w:rsidRPr="006C699A" w:rsidTr="005E1E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91997" w:rsidP="00373D2F">
            <w:pPr>
              <w:jc w:val="center"/>
              <w:rPr>
                <w:sz w:val="28"/>
                <w:szCs w:val="28"/>
              </w:rPr>
            </w:pPr>
            <w:r w:rsidRPr="00B91997">
              <w:rPr>
                <w:sz w:val="28"/>
                <w:szCs w:val="28"/>
              </w:rPr>
              <w:t>4</w:t>
            </w:r>
            <w:r w:rsidR="00373D2F">
              <w:rPr>
                <w:sz w:val="28"/>
                <w:szCs w:val="28"/>
              </w:rPr>
              <w:t>44</w:t>
            </w:r>
            <w:r w:rsidRPr="00B91997">
              <w:rPr>
                <w:sz w:val="28"/>
                <w:szCs w:val="28"/>
              </w:rPr>
              <w:t>,</w:t>
            </w:r>
            <w:r w:rsidR="00373D2F">
              <w:rPr>
                <w:sz w:val="28"/>
                <w:szCs w:val="28"/>
              </w:rPr>
              <w:t>31</w:t>
            </w:r>
          </w:p>
        </w:tc>
      </w:tr>
      <w:tr w:rsidR="00191AE3" w:rsidRPr="006C699A" w:rsidTr="009D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24C6C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124C6C">
              <w:rPr>
                <w:color w:val="000000"/>
                <w:sz w:val="28"/>
                <w:szCs w:val="28"/>
              </w:rPr>
              <w:t xml:space="preserve">Сыры твердые, полутвердые и мягкие, </w:t>
            </w:r>
            <w:proofErr w:type="gramStart"/>
            <w:r w:rsidRPr="00124C6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91997" w:rsidP="00373D2F">
            <w:pPr>
              <w:jc w:val="center"/>
              <w:rPr>
                <w:sz w:val="28"/>
                <w:szCs w:val="28"/>
              </w:rPr>
            </w:pPr>
            <w:r w:rsidRPr="00B91997">
              <w:rPr>
                <w:sz w:val="28"/>
                <w:szCs w:val="28"/>
              </w:rPr>
              <w:t>6</w:t>
            </w:r>
            <w:r w:rsidR="00373D2F">
              <w:rPr>
                <w:sz w:val="28"/>
                <w:szCs w:val="28"/>
              </w:rPr>
              <w:t>81</w:t>
            </w:r>
            <w:r w:rsidRPr="00B91997">
              <w:rPr>
                <w:sz w:val="28"/>
                <w:szCs w:val="28"/>
              </w:rPr>
              <w:t>,</w:t>
            </w:r>
            <w:r w:rsidR="00373D2F">
              <w:rPr>
                <w:sz w:val="28"/>
                <w:szCs w:val="28"/>
              </w:rPr>
              <w:t>43</w:t>
            </w:r>
          </w:p>
        </w:tc>
      </w:tr>
      <w:tr w:rsidR="00191AE3" w:rsidRPr="0054554C" w:rsidTr="009D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373D2F" w:rsidP="00373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  <w:r w:rsidR="00B91997" w:rsidRPr="00B919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45</w:t>
            </w:r>
          </w:p>
        </w:tc>
      </w:tr>
    </w:tbl>
    <w:p w:rsidR="007D6470" w:rsidRDefault="007D6470" w:rsidP="007D6470"/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36B5C"/>
    <w:rsid w:val="00044B4B"/>
    <w:rsid w:val="000679CF"/>
    <w:rsid w:val="000C26D2"/>
    <w:rsid w:val="0012276D"/>
    <w:rsid w:val="00124C6C"/>
    <w:rsid w:val="0016174A"/>
    <w:rsid w:val="00191AE3"/>
    <w:rsid w:val="00193ABF"/>
    <w:rsid w:val="001B5A9F"/>
    <w:rsid w:val="001E2679"/>
    <w:rsid w:val="001F0391"/>
    <w:rsid w:val="00243428"/>
    <w:rsid w:val="002A4A8A"/>
    <w:rsid w:val="002B6607"/>
    <w:rsid w:val="002C7C0E"/>
    <w:rsid w:val="0030004C"/>
    <w:rsid w:val="003074AF"/>
    <w:rsid w:val="00325A97"/>
    <w:rsid w:val="003454EF"/>
    <w:rsid w:val="00373D2F"/>
    <w:rsid w:val="003B2FE4"/>
    <w:rsid w:val="00422B0D"/>
    <w:rsid w:val="0043123F"/>
    <w:rsid w:val="00492B23"/>
    <w:rsid w:val="005A2276"/>
    <w:rsid w:val="005C502B"/>
    <w:rsid w:val="005F2C19"/>
    <w:rsid w:val="005F39FF"/>
    <w:rsid w:val="006435D6"/>
    <w:rsid w:val="00670811"/>
    <w:rsid w:val="00675373"/>
    <w:rsid w:val="006A5181"/>
    <w:rsid w:val="006B655A"/>
    <w:rsid w:val="00705958"/>
    <w:rsid w:val="00730312"/>
    <w:rsid w:val="007651EB"/>
    <w:rsid w:val="007D6470"/>
    <w:rsid w:val="007F18D1"/>
    <w:rsid w:val="0080005D"/>
    <w:rsid w:val="0081356D"/>
    <w:rsid w:val="00823534"/>
    <w:rsid w:val="008641B8"/>
    <w:rsid w:val="008B4D69"/>
    <w:rsid w:val="008D0062"/>
    <w:rsid w:val="008E3B00"/>
    <w:rsid w:val="009166EE"/>
    <w:rsid w:val="00932021"/>
    <w:rsid w:val="0093333D"/>
    <w:rsid w:val="00987B66"/>
    <w:rsid w:val="0099501E"/>
    <w:rsid w:val="0099509F"/>
    <w:rsid w:val="009F1B53"/>
    <w:rsid w:val="00A11987"/>
    <w:rsid w:val="00A25EF8"/>
    <w:rsid w:val="00A7579C"/>
    <w:rsid w:val="00A86E1D"/>
    <w:rsid w:val="00AA0226"/>
    <w:rsid w:val="00AF570C"/>
    <w:rsid w:val="00B003DC"/>
    <w:rsid w:val="00B060F6"/>
    <w:rsid w:val="00B30BBD"/>
    <w:rsid w:val="00B91997"/>
    <w:rsid w:val="00BA4D8D"/>
    <w:rsid w:val="00BE2FD0"/>
    <w:rsid w:val="00BF7A09"/>
    <w:rsid w:val="00C54587"/>
    <w:rsid w:val="00C967E3"/>
    <w:rsid w:val="00D74C63"/>
    <w:rsid w:val="00DA537D"/>
    <w:rsid w:val="00F63D25"/>
    <w:rsid w:val="00F813D4"/>
    <w:rsid w:val="00F975A1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Пшеничный Вадим Николаевич</cp:lastModifiedBy>
  <cp:revision>31</cp:revision>
  <cp:lastPrinted>2019-07-08T12:34:00Z</cp:lastPrinted>
  <dcterms:created xsi:type="dcterms:W3CDTF">2021-08-10T08:16:00Z</dcterms:created>
  <dcterms:modified xsi:type="dcterms:W3CDTF">2023-05-19T09:30:00Z</dcterms:modified>
</cp:coreProperties>
</file>