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Средние розничные цены на молоко и молочную продукцию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в Ленинградской области</w:t>
      </w:r>
      <w:r>
        <w:rPr>
          <w:b/>
          <w:color w:val="333333"/>
          <w:sz w:val="28"/>
          <w:szCs w:val="28"/>
        </w:rPr>
        <w:t xml:space="preserve"> в </w:t>
      </w:r>
      <w:r w:rsidR="00B7307F">
        <w:rPr>
          <w:b/>
          <w:color w:val="333333"/>
          <w:sz w:val="28"/>
          <w:szCs w:val="28"/>
        </w:rPr>
        <w:t>декабре</w:t>
      </w:r>
      <w:r w:rsidR="00422B0D">
        <w:rPr>
          <w:b/>
          <w:color w:val="333333"/>
          <w:sz w:val="28"/>
          <w:szCs w:val="28"/>
        </w:rPr>
        <w:t xml:space="preserve"> 20</w:t>
      </w:r>
      <w:r w:rsidR="0043123F">
        <w:rPr>
          <w:b/>
          <w:color w:val="333333"/>
          <w:sz w:val="28"/>
          <w:szCs w:val="28"/>
        </w:rPr>
        <w:t>2</w:t>
      </w:r>
      <w:r w:rsidR="007F18D1">
        <w:rPr>
          <w:b/>
          <w:color w:val="333333"/>
          <w:sz w:val="28"/>
          <w:szCs w:val="28"/>
        </w:rPr>
        <w:t>3</w:t>
      </w:r>
      <w:r>
        <w:rPr>
          <w:b/>
          <w:color w:val="333333"/>
          <w:sz w:val="28"/>
          <w:szCs w:val="28"/>
        </w:rPr>
        <w:t xml:space="preserve"> года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</w:p>
    <w:p w:rsidR="007D6470" w:rsidRDefault="007D6470" w:rsidP="00C54587">
      <w:pPr>
        <w:spacing w:line="336" w:lineRule="atLeast"/>
        <w:ind w:firstLine="708"/>
        <w:jc w:val="both"/>
        <w:rPr>
          <w:color w:val="000000"/>
          <w:sz w:val="28"/>
          <w:szCs w:val="28"/>
        </w:rPr>
      </w:pPr>
      <w:r w:rsidRPr="003762B6">
        <w:rPr>
          <w:color w:val="000000"/>
          <w:sz w:val="28"/>
          <w:szCs w:val="28"/>
        </w:rPr>
        <w:t>Представляем Вашему вниманию средние розничные цены на молоко</w:t>
      </w:r>
      <w:r w:rsidR="001E2679">
        <w:rPr>
          <w:color w:val="000000"/>
          <w:sz w:val="28"/>
          <w:szCs w:val="28"/>
        </w:rPr>
        <w:br/>
      </w:r>
      <w:r w:rsidRPr="003762B6">
        <w:rPr>
          <w:color w:val="000000"/>
          <w:sz w:val="28"/>
          <w:szCs w:val="28"/>
        </w:rPr>
        <w:t>и молоч</w:t>
      </w:r>
      <w:r>
        <w:rPr>
          <w:color w:val="000000"/>
          <w:sz w:val="28"/>
          <w:szCs w:val="28"/>
        </w:rPr>
        <w:t xml:space="preserve">ную продукцию в Ленинградской области в </w:t>
      </w:r>
      <w:r w:rsidR="00B7307F">
        <w:rPr>
          <w:color w:val="000000"/>
          <w:sz w:val="28"/>
          <w:szCs w:val="28"/>
        </w:rPr>
        <w:t>декабре</w:t>
      </w:r>
      <w:r w:rsidR="00422B0D">
        <w:rPr>
          <w:color w:val="000000"/>
          <w:sz w:val="28"/>
          <w:szCs w:val="28"/>
        </w:rPr>
        <w:t xml:space="preserve"> 20</w:t>
      </w:r>
      <w:r w:rsidR="0043123F">
        <w:rPr>
          <w:color w:val="000000"/>
          <w:sz w:val="28"/>
          <w:szCs w:val="28"/>
        </w:rPr>
        <w:t>2</w:t>
      </w:r>
      <w:r w:rsidR="007F18D1">
        <w:rPr>
          <w:color w:val="000000"/>
          <w:sz w:val="28"/>
          <w:szCs w:val="28"/>
        </w:rPr>
        <w:t>3</w:t>
      </w:r>
      <w:r w:rsidRPr="003762B6">
        <w:rPr>
          <w:color w:val="000000"/>
          <w:sz w:val="28"/>
          <w:szCs w:val="28"/>
        </w:rPr>
        <w:t xml:space="preserve"> года </w:t>
      </w:r>
      <w:r w:rsidR="001E2679">
        <w:rPr>
          <w:color w:val="000000"/>
          <w:sz w:val="28"/>
          <w:szCs w:val="28"/>
        </w:rPr>
        <w:br/>
      </w:r>
      <w:r w:rsidRPr="003762B6">
        <w:rPr>
          <w:color w:val="000000"/>
          <w:sz w:val="28"/>
          <w:szCs w:val="28"/>
        </w:rPr>
        <w:t xml:space="preserve">(по данным </w:t>
      </w:r>
      <w:proofErr w:type="spellStart"/>
      <w:r w:rsidRPr="003762B6">
        <w:rPr>
          <w:color w:val="000000"/>
          <w:sz w:val="28"/>
          <w:szCs w:val="28"/>
        </w:rPr>
        <w:t>Петростата</w:t>
      </w:r>
      <w:proofErr w:type="spellEnd"/>
      <w:r w:rsidRPr="003762B6">
        <w:rPr>
          <w:color w:val="000000"/>
          <w:sz w:val="28"/>
          <w:szCs w:val="28"/>
        </w:rPr>
        <w:t xml:space="preserve">) для осуществления компенсационной выплаты </w:t>
      </w:r>
      <w:r w:rsidR="001E267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</w:t>
      </w:r>
      <w:r w:rsidRPr="003762B6">
        <w:rPr>
          <w:color w:val="000000"/>
          <w:sz w:val="28"/>
          <w:szCs w:val="28"/>
        </w:rPr>
        <w:t>размере,</w:t>
      </w:r>
      <w:r>
        <w:rPr>
          <w:color w:val="000000"/>
          <w:sz w:val="28"/>
          <w:szCs w:val="28"/>
        </w:rPr>
        <w:t xml:space="preserve"> эквивалентном стоимости молока (</w:t>
      </w:r>
      <w:r w:rsidR="00C54587">
        <w:rPr>
          <w:color w:val="000000"/>
          <w:sz w:val="28"/>
          <w:szCs w:val="28"/>
        </w:rPr>
        <w:t>Приказ</w:t>
      </w:r>
      <w:r w:rsidR="00C54587" w:rsidRPr="00C54587">
        <w:rPr>
          <w:color w:val="000000"/>
          <w:sz w:val="28"/>
          <w:szCs w:val="28"/>
        </w:rPr>
        <w:t xml:space="preserve"> Министерства труда</w:t>
      </w:r>
      <w:r w:rsidR="00C54587">
        <w:rPr>
          <w:color w:val="000000"/>
          <w:sz w:val="28"/>
          <w:szCs w:val="28"/>
        </w:rPr>
        <w:t xml:space="preserve"> </w:t>
      </w:r>
      <w:r w:rsidR="00582C57">
        <w:rPr>
          <w:color w:val="000000"/>
          <w:sz w:val="28"/>
          <w:szCs w:val="28"/>
        </w:rPr>
        <w:br/>
      </w:r>
      <w:r w:rsidR="00C54587" w:rsidRPr="00C54587">
        <w:rPr>
          <w:color w:val="000000"/>
          <w:sz w:val="28"/>
          <w:szCs w:val="28"/>
        </w:rPr>
        <w:t>и социальной защиты</w:t>
      </w:r>
      <w:r w:rsidR="00C54587">
        <w:rPr>
          <w:color w:val="000000"/>
          <w:sz w:val="28"/>
          <w:szCs w:val="28"/>
        </w:rPr>
        <w:t xml:space="preserve"> </w:t>
      </w:r>
      <w:r w:rsidR="00C54587" w:rsidRPr="00C54587">
        <w:rPr>
          <w:color w:val="000000"/>
          <w:sz w:val="28"/>
          <w:szCs w:val="28"/>
        </w:rPr>
        <w:t>Российской Федерации</w:t>
      </w:r>
      <w:r w:rsidR="00C54587">
        <w:rPr>
          <w:color w:val="000000"/>
          <w:sz w:val="28"/>
          <w:szCs w:val="28"/>
        </w:rPr>
        <w:t xml:space="preserve"> </w:t>
      </w:r>
      <w:r w:rsidR="00C54587" w:rsidRPr="00C54587">
        <w:rPr>
          <w:color w:val="000000"/>
          <w:sz w:val="28"/>
          <w:szCs w:val="28"/>
        </w:rPr>
        <w:t>от 12 мая 2022 г</w:t>
      </w:r>
      <w:r w:rsidR="00C54587">
        <w:rPr>
          <w:color w:val="000000"/>
          <w:sz w:val="28"/>
          <w:szCs w:val="28"/>
        </w:rPr>
        <w:t>ода</w:t>
      </w:r>
      <w:r w:rsidR="00C54587" w:rsidRPr="00C54587">
        <w:rPr>
          <w:color w:val="000000"/>
          <w:sz w:val="28"/>
          <w:szCs w:val="28"/>
        </w:rPr>
        <w:t xml:space="preserve"> </w:t>
      </w:r>
      <w:r w:rsidR="00C54587">
        <w:rPr>
          <w:color w:val="000000"/>
          <w:sz w:val="28"/>
          <w:szCs w:val="28"/>
        </w:rPr>
        <w:t>№</w:t>
      </w:r>
      <w:r w:rsidR="00C54587" w:rsidRPr="00C54587">
        <w:rPr>
          <w:color w:val="000000"/>
          <w:sz w:val="28"/>
          <w:szCs w:val="28"/>
        </w:rPr>
        <w:t xml:space="preserve"> 291н</w:t>
      </w:r>
      <w:r w:rsidRPr="003762B6">
        <w:rPr>
          <w:color w:val="000000"/>
          <w:sz w:val="28"/>
          <w:szCs w:val="28"/>
        </w:rPr>
        <w:t>).</w:t>
      </w:r>
    </w:p>
    <w:p w:rsidR="007D6470" w:rsidRDefault="007D6470" w:rsidP="007D6470">
      <w:pPr>
        <w:spacing w:line="336" w:lineRule="atLeas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1723"/>
      </w:tblGrid>
      <w:tr w:rsidR="007D6470" w:rsidRPr="003762B6" w:rsidTr="008172B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7D6470" w:rsidP="008172B0">
            <w:pPr>
              <w:spacing w:line="336" w:lineRule="atLeast"/>
              <w:textAlignment w:val="bottom"/>
              <w:outlineLvl w:val="0"/>
              <w:rPr>
                <w:b/>
                <w:bCs/>
                <w:color w:val="666666"/>
                <w:kern w:val="36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kern w:val="36"/>
                <w:sz w:val="28"/>
                <w:szCs w:val="28"/>
              </w:rPr>
              <w:t>Наименование</w:t>
            </w:r>
            <w:r w:rsidR="00B30BBD">
              <w:rPr>
                <w:b/>
                <w:bCs/>
                <w:color w:val="000000"/>
                <w:kern w:val="36"/>
                <w:sz w:val="28"/>
                <w:szCs w:val="28"/>
              </w:rPr>
              <w:t xml:space="preserve"> товара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B30BBD" w:rsidP="008172B0">
            <w:pPr>
              <w:spacing w:line="336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Средняя ц</w:t>
            </w:r>
            <w:r w:rsidR="007D6470" w:rsidRPr="003762B6">
              <w:rPr>
                <w:b/>
                <w:bCs/>
                <w:color w:val="000000"/>
                <w:sz w:val="28"/>
                <w:szCs w:val="28"/>
              </w:rPr>
              <w:t>ена, руб.</w:t>
            </w:r>
          </w:p>
        </w:tc>
      </w:tr>
      <w:tr w:rsidR="00191AE3" w:rsidRPr="006C699A" w:rsidTr="008172B0">
        <w:trPr>
          <w:trHeight w:val="631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8172B0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пастеризованное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B7307F" w:rsidP="00112F9E">
            <w:pPr>
              <w:jc w:val="center"/>
              <w:rPr>
                <w:sz w:val="28"/>
                <w:szCs w:val="28"/>
              </w:rPr>
            </w:pPr>
            <w:r w:rsidRPr="00B7307F">
              <w:rPr>
                <w:sz w:val="28"/>
                <w:szCs w:val="28"/>
              </w:rPr>
              <w:t>75,87</w:t>
            </w:r>
          </w:p>
        </w:tc>
      </w:tr>
      <w:tr w:rsidR="00191AE3" w:rsidRPr="006C699A" w:rsidTr="008172B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8172B0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стерилизованное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B7307F" w:rsidP="00BA5765">
            <w:pPr>
              <w:jc w:val="center"/>
              <w:rPr>
                <w:sz w:val="28"/>
                <w:szCs w:val="28"/>
              </w:rPr>
            </w:pPr>
            <w:r w:rsidRPr="00B7307F">
              <w:rPr>
                <w:sz w:val="28"/>
                <w:szCs w:val="28"/>
              </w:rPr>
              <w:t>96,23</w:t>
            </w:r>
          </w:p>
        </w:tc>
      </w:tr>
      <w:tr w:rsidR="006B655A" w:rsidRPr="0054554C" w:rsidTr="008172B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8172B0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Кисломолочные продукты,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B7307F" w:rsidP="00112F9E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B7307F">
              <w:rPr>
                <w:color w:val="000000"/>
                <w:sz w:val="28"/>
                <w:szCs w:val="28"/>
              </w:rPr>
              <w:t>93,57</w:t>
            </w:r>
          </w:p>
        </w:tc>
      </w:tr>
      <w:tr w:rsidR="006B655A" w:rsidRPr="006C699A" w:rsidTr="008172B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3B2FE4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Йогурт, </w:t>
            </w:r>
            <w:proofErr w:type="gramStart"/>
            <w:r w:rsidR="003B2FE4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B7307F" w:rsidP="00112F9E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B7307F">
              <w:rPr>
                <w:color w:val="000000"/>
                <w:sz w:val="28"/>
                <w:szCs w:val="28"/>
              </w:rPr>
              <w:t>288,17</w:t>
            </w:r>
          </w:p>
        </w:tc>
      </w:tr>
      <w:tr w:rsidR="00191AE3" w:rsidRPr="006C699A" w:rsidTr="008172B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3B2FE4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B7307F" w:rsidP="00112F9E">
            <w:pPr>
              <w:jc w:val="center"/>
              <w:rPr>
                <w:sz w:val="28"/>
                <w:szCs w:val="28"/>
              </w:rPr>
            </w:pPr>
            <w:r w:rsidRPr="00B7307F">
              <w:rPr>
                <w:sz w:val="28"/>
                <w:szCs w:val="28"/>
              </w:rPr>
              <w:t>418,95</w:t>
            </w:r>
          </w:p>
        </w:tc>
      </w:tr>
      <w:tr w:rsidR="00191AE3" w:rsidRPr="006C699A" w:rsidTr="008172B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24C6C" w:rsidP="008172B0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124C6C">
              <w:rPr>
                <w:color w:val="000000"/>
                <w:sz w:val="28"/>
                <w:szCs w:val="28"/>
              </w:rPr>
              <w:t xml:space="preserve">Сыры твердые, полутвердые и мягкие, </w:t>
            </w:r>
            <w:proofErr w:type="gramStart"/>
            <w:r w:rsidRPr="00124C6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B7307F" w:rsidP="00112F9E">
            <w:pPr>
              <w:jc w:val="center"/>
              <w:rPr>
                <w:sz w:val="28"/>
                <w:szCs w:val="28"/>
              </w:rPr>
            </w:pPr>
            <w:r w:rsidRPr="00B7307F">
              <w:rPr>
                <w:sz w:val="28"/>
                <w:szCs w:val="28"/>
              </w:rPr>
              <w:t>697,84</w:t>
            </w:r>
          </w:p>
        </w:tc>
      </w:tr>
      <w:tr w:rsidR="00191AE3" w:rsidRPr="0054554C" w:rsidTr="008172B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8172B0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плавленые,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B7307F" w:rsidP="00112F9E">
            <w:pPr>
              <w:jc w:val="center"/>
              <w:rPr>
                <w:sz w:val="28"/>
                <w:szCs w:val="28"/>
              </w:rPr>
            </w:pPr>
            <w:r w:rsidRPr="00B7307F">
              <w:rPr>
                <w:sz w:val="28"/>
                <w:szCs w:val="28"/>
              </w:rPr>
              <w:t>617,83</w:t>
            </w:r>
          </w:p>
        </w:tc>
      </w:tr>
    </w:tbl>
    <w:p w:rsidR="007D6470" w:rsidRDefault="007D6470" w:rsidP="007D6470"/>
    <w:p w:rsidR="005A2276" w:rsidRDefault="005A2276">
      <w:bookmarkStart w:id="0" w:name="_GoBack"/>
      <w:bookmarkEnd w:id="0"/>
    </w:p>
    <w:sectPr w:rsidR="005A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76"/>
    <w:rsid w:val="00036B5C"/>
    <w:rsid w:val="00044B4B"/>
    <w:rsid w:val="000679CF"/>
    <w:rsid w:val="000C26D2"/>
    <w:rsid w:val="00112F9E"/>
    <w:rsid w:val="0012276D"/>
    <w:rsid w:val="00124C6C"/>
    <w:rsid w:val="0016174A"/>
    <w:rsid w:val="00184393"/>
    <w:rsid w:val="00191AE3"/>
    <w:rsid w:val="00193ABF"/>
    <w:rsid w:val="00197DD1"/>
    <w:rsid w:val="001B5A9F"/>
    <w:rsid w:val="001E2679"/>
    <w:rsid w:val="001F0391"/>
    <w:rsid w:val="00243428"/>
    <w:rsid w:val="002A4A8A"/>
    <w:rsid w:val="002B6607"/>
    <w:rsid w:val="002C7C0E"/>
    <w:rsid w:val="0030004C"/>
    <w:rsid w:val="003074AF"/>
    <w:rsid w:val="00325A97"/>
    <w:rsid w:val="003454EF"/>
    <w:rsid w:val="00373D2F"/>
    <w:rsid w:val="003B2FE4"/>
    <w:rsid w:val="00422B0D"/>
    <w:rsid w:val="0043123F"/>
    <w:rsid w:val="00492B23"/>
    <w:rsid w:val="00582C57"/>
    <w:rsid w:val="005A2276"/>
    <w:rsid w:val="005C502B"/>
    <w:rsid w:val="005F2C19"/>
    <w:rsid w:val="005F39FF"/>
    <w:rsid w:val="006435D6"/>
    <w:rsid w:val="00670811"/>
    <w:rsid w:val="00675373"/>
    <w:rsid w:val="006A5181"/>
    <w:rsid w:val="006B655A"/>
    <w:rsid w:val="00705958"/>
    <w:rsid w:val="00730312"/>
    <w:rsid w:val="007651EB"/>
    <w:rsid w:val="007D6470"/>
    <w:rsid w:val="007F18D1"/>
    <w:rsid w:val="0080005D"/>
    <w:rsid w:val="0081356D"/>
    <w:rsid w:val="008172B0"/>
    <w:rsid w:val="00823534"/>
    <w:rsid w:val="008641B8"/>
    <w:rsid w:val="008B4D69"/>
    <w:rsid w:val="008D0062"/>
    <w:rsid w:val="008E3B00"/>
    <w:rsid w:val="009166EE"/>
    <w:rsid w:val="00932021"/>
    <w:rsid w:val="0093333D"/>
    <w:rsid w:val="00987B66"/>
    <w:rsid w:val="0099501E"/>
    <w:rsid w:val="0099509F"/>
    <w:rsid w:val="009F1B53"/>
    <w:rsid w:val="00A11987"/>
    <w:rsid w:val="00A23985"/>
    <w:rsid w:val="00A25EF8"/>
    <w:rsid w:val="00A7579C"/>
    <w:rsid w:val="00A86E1D"/>
    <w:rsid w:val="00AA0226"/>
    <w:rsid w:val="00AF570C"/>
    <w:rsid w:val="00AF77EE"/>
    <w:rsid w:val="00B003DC"/>
    <w:rsid w:val="00B060F6"/>
    <w:rsid w:val="00B30BBD"/>
    <w:rsid w:val="00B7307F"/>
    <w:rsid w:val="00B91997"/>
    <w:rsid w:val="00BA4D8D"/>
    <w:rsid w:val="00BA5765"/>
    <w:rsid w:val="00BE2FD0"/>
    <w:rsid w:val="00BF3505"/>
    <w:rsid w:val="00BF7A09"/>
    <w:rsid w:val="00C14913"/>
    <w:rsid w:val="00C54587"/>
    <w:rsid w:val="00C967E3"/>
    <w:rsid w:val="00D74C63"/>
    <w:rsid w:val="00DA537D"/>
    <w:rsid w:val="00E927AB"/>
    <w:rsid w:val="00F63D25"/>
    <w:rsid w:val="00F813D4"/>
    <w:rsid w:val="00F92B2D"/>
    <w:rsid w:val="00F975A1"/>
    <w:rsid w:val="00FA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Л.А.</dc:creator>
  <cp:lastModifiedBy>Пшеничный Вадим Николаевич</cp:lastModifiedBy>
  <cp:revision>9</cp:revision>
  <cp:lastPrinted>2023-09-26T14:57:00Z</cp:lastPrinted>
  <dcterms:created xsi:type="dcterms:W3CDTF">2023-08-10T06:34:00Z</dcterms:created>
  <dcterms:modified xsi:type="dcterms:W3CDTF">2024-01-16T13:53:00Z</dcterms:modified>
</cp:coreProperties>
</file>