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3" w:rsidRPr="00BB5596" w:rsidRDefault="00823173" w:rsidP="00FC7F6F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A5F4D" w:rsidRPr="00BB5596" w:rsidRDefault="00FC7F6F" w:rsidP="00FC7F6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5596">
        <w:rPr>
          <w:rFonts w:ascii="Times New Roman" w:hAnsi="Times New Roman" w:cs="Times New Roman"/>
          <w:b/>
          <w:sz w:val="24"/>
          <w:szCs w:val="20"/>
        </w:rPr>
        <w:t xml:space="preserve">Информационное письмо о результатах конкурсного отбора № </w:t>
      </w:r>
      <w:r w:rsidR="00BD1A92" w:rsidRPr="00BB5596">
        <w:rPr>
          <w:rFonts w:ascii="Times New Roman" w:hAnsi="Times New Roman" w:cs="Times New Roman"/>
          <w:b/>
          <w:sz w:val="24"/>
          <w:szCs w:val="20"/>
        </w:rPr>
        <w:t xml:space="preserve">1 </w:t>
      </w:r>
      <w:r w:rsidRPr="00BB5596">
        <w:rPr>
          <w:rFonts w:ascii="Times New Roman" w:hAnsi="Times New Roman" w:cs="Times New Roman"/>
          <w:b/>
          <w:sz w:val="24"/>
          <w:szCs w:val="20"/>
        </w:rPr>
        <w:t>от</w:t>
      </w:r>
      <w:r w:rsidR="00BD1A92" w:rsidRPr="00BB5596">
        <w:rPr>
          <w:rFonts w:ascii="Times New Roman" w:hAnsi="Times New Roman" w:cs="Times New Roman"/>
          <w:b/>
          <w:sz w:val="24"/>
          <w:szCs w:val="20"/>
        </w:rPr>
        <w:t xml:space="preserve"> 25.02.2021 года</w:t>
      </w:r>
      <w:r w:rsidR="00BB5596">
        <w:rPr>
          <w:rFonts w:ascii="Times New Roman" w:hAnsi="Times New Roman" w:cs="Times New Roman"/>
          <w:b/>
          <w:sz w:val="24"/>
          <w:szCs w:val="20"/>
        </w:rPr>
        <w:t>.</w:t>
      </w:r>
    </w:p>
    <w:p w:rsidR="00515CB2" w:rsidRPr="00FC4D3F" w:rsidRDefault="00FC7F6F" w:rsidP="00386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D3F">
        <w:rPr>
          <w:rFonts w:ascii="Times New Roman" w:hAnsi="Times New Roman" w:cs="Times New Roman"/>
          <w:sz w:val="20"/>
          <w:szCs w:val="20"/>
        </w:rPr>
        <w:t>Дата, место, время проведения рассмотрения</w:t>
      </w:r>
      <w:r w:rsidR="00515CB2" w:rsidRPr="00FC4D3F">
        <w:rPr>
          <w:rFonts w:ascii="Times New Roman" w:hAnsi="Times New Roman" w:cs="Times New Roman"/>
          <w:sz w:val="20"/>
          <w:szCs w:val="20"/>
        </w:rPr>
        <w:t xml:space="preserve"> и оценки</w:t>
      </w:r>
      <w:r w:rsidRPr="00FC4D3F">
        <w:rPr>
          <w:rFonts w:ascii="Times New Roman" w:hAnsi="Times New Roman" w:cs="Times New Roman"/>
          <w:sz w:val="20"/>
          <w:szCs w:val="20"/>
        </w:rPr>
        <w:t xml:space="preserve"> заявок</w:t>
      </w:r>
      <w:r w:rsidR="00386131" w:rsidRPr="00FC4D3F">
        <w:rPr>
          <w:rFonts w:ascii="Times New Roman" w:hAnsi="Times New Roman" w:cs="Times New Roman"/>
          <w:sz w:val="20"/>
          <w:szCs w:val="20"/>
        </w:rPr>
        <w:t xml:space="preserve"> соискателей</w:t>
      </w:r>
      <w:r w:rsidRPr="00FC4D3F">
        <w:rPr>
          <w:rFonts w:ascii="Times New Roman" w:hAnsi="Times New Roman" w:cs="Times New Roman"/>
          <w:sz w:val="20"/>
          <w:szCs w:val="20"/>
        </w:rPr>
        <w:t>:</w:t>
      </w:r>
      <w:r w:rsidR="00642CB5" w:rsidRPr="00FC4D3F">
        <w:rPr>
          <w:rFonts w:ascii="Times New Roman" w:hAnsi="Times New Roman" w:cs="Times New Roman"/>
          <w:sz w:val="20"/>
          <w:szCs w:val="20"/>
        </w:rPr>
        <w:t xml:space="preserve"> </w:t>
      </w:r>
      <w:r w:rsidR="00386131" w:rsidRPr="00FC4D3F">
        <w:rPr>
          <w:rFonts w:ascii="Times New Roman" w:hAnsi="Times New Roman" w:cs="Times New Roman"/>
          <w:sz w:val="20"/>
          <w:szCs w:val="20"/>
        </w:rPr>
        <w:t xml:space="preserve">25.02.2021года в 14:00 (по московскому времени), </w:t>
      </w:r>
      <w:r w:rsidR="00515CB2" w:rsidRPr="00FC4D3F">
        <w:rPr>
          <w:rFonts w:ascii="Times New Roman" w:hAnsi="Times New Roman" w:cs="Times New Roman"/>
          <w:sz w:val="20"/>
          <w:szCs w:val="20"/>
        </w:rPr>
        <w:t>Санкт-Петербург, Трамвайный пр., д.12, корпус 2, кабинет 306</w:t>
      </w:r>
      <w:r w:rsidR="00386131" w:rsidRPr="00FC4D3F">
        <w:rPr>
          <w:rFonts w:ascii="Times New Roman" w:hAnsi="Times New Roman" w:cs="Times New Roman"/>
          <w:sz w:val="20"/>
          <w:szCs w:val="20"/>
        </w:rPr>
        <w:t>.</w:t>
      </w:r>
      <w:r w:rsidR="00515CB2" w:rsidRPr="00FC4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7F6F" w:rsidRPr="00FC4D3F" w:rsidRDefault="00FC7F6F" w:rsidP="00BD1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C4D3F">
        <w:rPr>
          <w:rFonts w:ascii="Times New Roman" w:hAnsi="Times New Roman" w:cs="Times New Roman"/>
          <w:sz w:val="20"/>
          <w:szCs w:val="20"/>
        </w:rPr>
        <w:t>Информация о соискателях, заявки которых были</w:t>
      </w:r>
      <w:r w:rsidR="00B511A9" w:rsidRPr="00FC4D3F">
        <w:rPr>
          <w:rFonts w:ascii="Times New Roman" w:hAnsi="Times New Roman" w:cs="Times New Roman"/>
          <w:sz w:val="20"/>
          <w:szCs w:val="20"/>
        </w:rPr>
        <w:t xml:space="preserve"> рассмотрены,</w:t>
      </w:r>
      <w:r w:rsidRPr="00FC4D3F">
        <w:rPr>
          <w:rFonts w:ascii="Times New Roman" w:hAnsi="Times New Roman" w:cs="Times New Roman"/>
          <w:sz w:val="20"/>
          <w:szCs w:val="20"/>
        </w:rPr>
        <w:t xml:space="preserve"> отклонены, с указанием причин их отклонения, в том числе положений объявления о проведении отбора, которы</w:t>
      </w:r>
      <w:r w:rsidR="00BD1A92" w:rsidRPr="00FC4D3F">
        <w:rPr>
          <w:rFonts w:ascii="Times New Roman" w:hAnsi="Times New Roman" w:cs="Times New Roman"/>
          <w:sz w:val="20"/>
          <w:szCs w:val="20"/>
        </w:rPr>
        <w:t>м не соответствуют такие заявки;</w:t>
      </w:r>
    </w:p>
    <w:p w:rsidR="00386131" w:rsidRPr="00FC4D3F" w:rsidRDefault="00386131" w:rsidP="0038613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3320"/>
        <w:gridCol w:w="3392"/>
      </w:tblGrid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Порядковый номер заявки 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Сведения о соискателе</w:t>
            </w:r>
          </w:p>
        </w:tc>
        <w:tc>
          <w:tcPr>
            <w:tcW w:w="3392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Обоснование решения </w:t>
            </w:r>
            <w:r w:rsidR="00B9765F" w:rsidRPr="00FC4D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конкурсной комиссии.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СтройСтандарт</w:t>
            </w:r>
            <w:proofErr w:type="spellEnd"/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Мебелетта</w:t>
            </w:r>
            <w:proofErr w:type="spellEnd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«Ресурсный  центр «АННА»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«Жилищно Коммунальное Товарищество»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№5 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Сухов Г.А.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Извара</w:t>
            </w:r>
            <w:proofErr w:type="spellEnd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Тур»</w:t>
            </w:r>
          </w:p>
        </w:tc>
        <w:tc>
          <w:tcPr>
            <w:tcW w:w="3392" w:type="dxa"/>
          </w:tcPr>
          <w:p w:rsidR="00AC5889" w:rsidRPr="00FC4D3F" w:rsidRDefault="001A35DE" w:rsidP="003341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отклонена</w:t>
            </w:r>
            <w:r w:rsidR="00AC5889" w:rsidRPr="00FC4D3F">
              <w:rPr>
                <w:rFonts w:ascii="Times New Roman" w:hAnsi="Times New Roman" w:cs="Times New Roman"/>
                <w:sz w:val="20"/>
                <w:szCs w:val="20"/>
              </w:rPr>
              <w:t xml:space="preserve"> (наличие задолженности по уплате налогов, сборов, страховых взносов, пеней, штрафов и процентов, подлежащих уплате в соответствии с законодательством РФ)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«Усадьба Марьино»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Торговый Дом «Цветы Тельмана»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№9 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РИТКО «Творческие проекты «</w:t>
            </w:r>
            <w:proofErr w:type="spell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Кайкино</w:t>
            </w:r>
            <w:proofErr w:type="spellEnd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«Домоуправ»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«Интерьер Гатчина»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«Вилка»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«Муслим-1»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Емельянов А.Н.</w:t>
            </w:r>
          </w:p>
        </w:tc>
        <w:tc>
          <w:tcPr>
            <w:tcW w:w="3392" w:type="dxa"/>
          </w:tcPr>
          <w:p w:rsidR="00AC5889" w:rsidRPr="00FC4D3F" w:rsidRDefault="001A35DE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отклонена</w:t>
            </w:r>
            <w:r w:rsidR="00AC5889" w:rsidRPr="00FC4D3F">
              <w:rPr>
                <w:rFonts w:ascii="Times New Roman" w:hAnsi="Times New Roman" w:cs="Times New Roman"/>
                <w:sz w:val="20"/>
                <w:szCs w:val="20"/>
              </w:rPr>
              <w:t xml:space="preserve"> (наличие задолженности по уплате налогов, сборов, страховых взносов, пеней, штрафов и процентов, подлежащих уплате в соответствии с законодательством РФ)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Сидак</w:t>
            </w:r>
            <w:proofErr w:type="spellEnd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-СП»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«Интерком»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Терентьева С.Г.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К(</w:t>
            </w:r>
            <w:proofErr w:type="gramEnd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Ф)Х Пантелеев В.Б.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Сосновоборская</w:t>
            </w:r>
            <w:proofErr w:type="spellEnd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городская Печать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Старэкс</w:t>
            </w:r>
            <w:proofErr w:type="spellEnd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№21 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«Лада»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«Верность»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№23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«Редакция газеты «Лодейное Поле»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«МЕЦ»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ЛОО ООО ВООП 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№26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Антонов Д.В.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«Выборгский центр поддержки предпринимательства»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№28 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«БЭМП»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№29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Питомник «Принцип Ново»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«Массив Плюс»</w:t>
            </w:r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5889" w:rsidRPr="00FC4D3F" w:rsidTr="00AC5889">
        <w:tc>
          <w:tcPr>
            <w:tcW w:w="2859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№31</w:t>
            </w:r>
          </w:p>
        </w:tc>
        <w:tc>
          <w:tcPr>
            <w:tcW w:w="3320" w:type="dxa"/>
          </w:tcPr>
          <w:p w:rsidR="00AC5889" w:rsidRPr="00FC4D3F" w:rsidRDefault="00AC5889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К(</w:t>
            </w:r>
            <w:proofErr w:type="gramEnd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Ф)Х </w:t>
            </w:r>
            <w:proofErr w:type="spellStart"/>
            <w:r w:rsidRPr="00FC4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Шконда</w:t>
            </w:r>
            <w:proofErr w:type="spellEnd"/>
          </w:p>
        </w:tc>
        <w:tc>
          <w:tcPr>
            <w:tcW w:w="3392" w:type="dxa"/>
          </w:tcPr>
          <w:p w:rsidR="00AC5889" w:rsidRPr="00FC4D3F" w:rsidRDefault="005D078C" w:rsidP="009F22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4D3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823173" w:rsidRPr="00FC4D3F" w:rsidRDefault="00823173" w:rsidP="00BD1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3173" w:rsidRPr="00FC4D3F" w:rsidRDefault="00823173" w:rsidP="00BD1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BE8" w:rsidRPr="004371EB" w:rsidRDefault="00D20805" w:rsidP="00437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71EB">
        <w:rPr>
          <w:rFonts w:ascii="Times New Roman" w:hAnsi="Times New Roman" w:cs="Times New Roman"/>
          <w:sz w:val="20"/>
          <w:szCs w:val="20"/>
        </w:rPr>
        <w:t>Последовательность оценки заявок соискателей, присвоенные заявкам значения по каждому из предусмотренных критериев оценки заявок соискателей, принятое на основании результатов оценки указанных заявок решение о присвоении та</w:t>
      </w:r>
      <w:r w:rsidR="00BB5596" w:rsidRPr="004371EB">
        <w:rPr>
          <w:rFonts w:ascii="Times New Roman" w:hAnsi="Times New Roman" w:cs="Times New Roman"/>
          <w:sz w:val="20"/>
          <w:szCs w:val="20"/>
        </w:rPr>
        <w:t>ким заявкам порядковых номеров.</w:t>
      </w:r>
    </w:p>
    <w:p w:rsidR="004371EB" w:rsidRPr="004371EB" w:rsidRDefault="004371EB" w:rsidP="00437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F3BE8" w:rsidRPr="00BF3BE8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1559"/>
        <w:gridCol w:w="1134"/>
        <w:gridCol w:w="869"/>
        <w:gridCol w:w="1399"/>
        <w:gridCol w:w="1134"/>
        <w:gridCol w:w="992"/>
      </w:tblGrid>
      <w:tr w:rsidR="00AB734D" w:rsidRPr="00B3611E" w:rsidTr="005440BC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4D" w:rsidRPr="005D4456" w:rsidRDefault="00F24D0E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Номер позиции соискателя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5D4456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Дата подачи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5D4456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Время подачи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5D4456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5D4456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Наименование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5D4456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Количество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5D4456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Общее кол-во баллов</w:t>
            </w:r>
          </w:p>
        </w:tc>
      </w:tr>
      <w:tr w:rsidR="00AB734D" w:rsidRPr="00B3611E" w:rsidTr="005440BC">
        <w:trPr>
          <w:trHeight w:val="13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5D4456" w:rsidRDefault="00AB734D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Количество граждан, планируемых к трудоустройству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5D4456" w:rsidRDefault="00AB734D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Планируемый срок трудоустройства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5D4456" w:rsidRDefault="00AB734D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Количество граждан, планируемых к трудоустройству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5D4456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Планируемый срок трудоустройства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B734D" w:rsidRPr="00B3611E" w:rsidTr="005440BC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08.02.2021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"Усадьба Марьино"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B734D" w:rsidRPr="00B3611E" w:rsidTr="005440BC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08.02.2021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"Торговый дом "Цветы Тельмана"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B734D" w:rsidRPr="00B3611E" w:rsidTr="005440BC">
        <w:trPr>
          <w:trHeight w:val="6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Домоуправ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B734D" w:rsidRPr="00B3611E" w:rsidTr="005440BC">
        <w:trPr>
          <w:trHeight w:val="4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16:11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Сидак</w:t>
            </w:r>
            <w:proofErr w:type="spell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-СП"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B734D" w:rsidRPr="00B3611E" w:rsidTr="005440BC">
        <w:trPr>
          <w:trHeight w:val="5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16:55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"Интерком"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4,5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B734D" w:rsidRPr="00B3611E" w:rsidTr="005440BC">
        <w:trPr>
          <w:trHeight w:val="5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Старекс</w:t>
            </w:r>
            <w:proofErr w:type="spell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B734D" w:rsidRPr="00B3611E" w:rsidTr="005440BC">
        <w:trPr>
          <w:trHeight w:val="3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14:33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СтройСтандарт</w:t>
            </w:r>
            <w:proofErr w:type="spell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B734D" w:rsidRPr="00B3611E" w:rsidTr="005440BC">
        <w:trPr>
          <w:trHeight w:val="3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"Лада"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B734D" w:rsidRPr="00B3611E" w:rsidTr="005440BC">
        <w:trPr>
          <w:trHeight w:val="9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17.02.2021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Антонов Даниил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B734D" w:rsidRPr="00B3611E" w:rsidTr="005440BC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17.02.2021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14:05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"Питомник "Принцип Ново"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6,5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B734D" w:rsidRPr="00B3611E" w:rsidTr="005440BC">
        <w:trPr>
          <w:trHeight w:val="4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15:18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Мебелетта</w:t>
            </w:r>
            <w:proofErr w:type="spell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B734D" w:rsidRPr="00B3611E" w:rsidTr="005440BC">
        <w:trPr>
          <w:trHeight w:val="9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05.02.2021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12:08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"Жилищно Коммунальное Товарищество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B734D" w:rsidRPr="00B3611E" w:rsidTr="005440BC">
        <w:trPr>
          <w:trHeight w:val="9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05.02.2021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13:25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Сухов Геннадий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B734D" w:rsidRPr="00B3611E" w:rsidTr="005440BC">
        <w:trPr>
          <w:trHeight w:val="5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17:05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"Муслим-1"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B734D" w:rsidRPr="00B3611E" w:rsidTr="005440BC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15:12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Ф)Х Индивидуальный предприниматель Пантелеев Василий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B734D" w:rsidRPr="00B3611E" w:rsidTr="005440BC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11:36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"Массив Плюс"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B734D" w:rsidRPr="00B3611E" w:rsidTr="005440BC">
        <w:trPr>
          <w:trHeight w:val="7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"Интерьер-Гатчина"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B734D" w:rsidRPr="00B3611E" w:rsidTr="005440BC">
        <w:trPr>
          <w:trHeight w:val="5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"Вилка"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B734D" w:rsidRPr="00B3611E" w:rsidTr="005440BC">
        <w:trPr>
          <w:trHeight w:val="9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Терентьева Светлана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B734D" w:rsidRPr="00B3611E" w:rsidTr="005440BC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Сосновоборская</w:t>
            </w:r>
            <w:proofErr w:type="spellEnd"/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городская печать"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B734D" w:rsidRPr="00B3611E" w:rsidTr="005440BC">
        <w:trPr>
          <w:trHeight w:val="3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"Верность"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8,5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734D" w:rsidRPr="00B3611E" w:rsidTr="005440BC">
        <w:trPr>
          <w:trHeight w:val="8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17.02.2021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ООО "Балтийское электромеханическое предприятие"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3,5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734D" w:rsidRPr="00B3611E" w:rsidTr="005440BC">
        <w:trPr>
          <w:trHeight w:val="8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13:09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Крестьянское (фермерское) хозяйство "</w:t>
            </w:r>
            <w:proofErr w:type="spell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Шконда</w:t>
            </w:r>
            <w:proofErr w:type="spell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734D" w:rsidRPr="00B3611E" w:rsidTr="005440BC">
        <w:trPr>
          <w:trHeight w:val="7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4D" w:rsidRPr="00B3611E" w:rsidRDefault="00AB734D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16.02.2021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"МЕЦ"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 мес.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4D" w:rsidRPr="00B3611E" w:rsidRDefault="00AB734D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AB734D" w:rsidRDefault="00AB734D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AB734D" w:rsidRPr="00F54064" w:rsidRDefault="00AB734D" w:rsidP="00AB734D">
      <w:pPr>
        <w:rPr>
          <w:rFonts w:ascii="Times New Roman" w:hAnsi="Times New Roman" w:cs="Times New Roman"/>
          <w:sz w:val="20"/>
          <w:szCs w:val="24"/>
        </w:rPr>
      </w:pPr>
      <w:r w:rsidRPr="00F54064">
        <w:rPr>
          <w:rFonts w:ascii="Times New Roman" w:hAnsi="Times New Roman" w:cs="Times New Roman"/>
          <w:sz w:val="20"/>
          <w:szCs w:val="24"/>
        </w:rPr>
        <w:t>Некоммерческие организации:</w:t>
      </w:r>
    </w:p>
    <w:p w:rsidR="00BF3BE8" w:rsidRPr="00BF3BE8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32"/>
        <w:gridCol w:w="1971"/>
        <w:gridCol w:w="1393"/>
        <w:gridCol w:w="1432"/>
        <w:gridCol w:w="1473"/>
        <w:gridCol w:w="1432"/>
        <w:gridCol w:w="722"/>
      </w:tblGrid>
      <w:tr w:rsidR="005D4456" w:rsidRPr="00B3611E" w:rsidTr="00F24D0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56" w:rsidRPr="00672AD0" w:rsidRDefault="005D4456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72A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Номер позиции </w:t>
            </w:r>
            <w:r w:rsidR="00F24D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соискателя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56" w:rsidRPr="00672AD0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72A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Дата подачи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56" w:rsidRPr="00672AD0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72A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Время подачи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56" w:rsidRPr="00672AD0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72A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672AD0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72A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критерия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56" w:rsidRPr="00672AD0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72A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баллов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A640FA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0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Общее кол-во баллов</w:t>
            </w:r>
          </w:p>
        </w:tc>
      </w:tr>
      <w:tr w:rsidR="005D4456" w:rsidRPr="00B3611E" w:rsidTr="00F24D0E">
        <w:trPr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456" w:rsidRPr="00B3611E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6" w:rsidRPr="00B3611E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6" w:rsidRPr="00B3611E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456" w:rsidRPr="00B3611E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граждан, планируемых к трудоустройству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A640FA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40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Планируемый срок трудоустройства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A640FA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40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граждан, планируемых к трудоустройству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A640FA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40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Планируемый срок трудоустройства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456" w:rsidRPr="00B3611E" w:rsidRDefault="005D4456" w:rsidP="005D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456" w:rsidRPr="00B3611E" w:rsidTr="00F24D0E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Ленинградское областное отделение Общероссийское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щественной организации "Всероссийское общество охраны природы"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56" w:rsidRPr="00B3611E" w:rsidRDefault="005D4456" w:rsidP="005D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D4456" w:rsidRPr="00B3611E" w:rsidTr="00F24D0E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16:08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"Ресурсный </w:t>
            </w:r>
            <w:proofErr w:type="spell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  <w:proofErr w:type="gram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р"</w:t>
            </w:r>
            <w:proofErr w:type="gram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  <w:proofErr w:type="spell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D4456" w:rsidRPr="00B3611E" w:rsidTr="00F24D0E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АНО РИТКО "Творческие проекты "</w:t>
            </w:r>
            <w:proofErr w:type="spell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Кайкино</w:t>
            </w:r>
            <w:proofErr w:type="spell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D4456" w:rsidRPr="00B3611E" w:rsidTr="00F24D0E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17.02.2021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9:30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</w:t>
            </w:r>
            <w:proofErr w:type="spellStart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неккомерческая</w:t>
            </w:r>
            <w:proofErr w:type="spellEnd"/>
            <w:r w:rsidRPr="00B3611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"Выборгский центр поддержки предпринимательства"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D4456" w:rsidRPr="00B3611E" w:rsidTr="00F24D0E">
        <w:trPr>
          <w:trHeight w:val="12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16.02.2021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"Редакция газеты "Лодейное Поле"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8,5 мес.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456" w:rsidRPr="00B3611E" w:rsidRDefault="005D4456" w:rsidP="005D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1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BF3BE8" w:rsidRPr="00BF3BE8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BE8" w:rsidRPr="00BF3BE8" w:rsidRDefault="00BF3BE8" w:rsidP="00BF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5596" w:rsidRDefault="00BB5596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3BE8" w:rsidRPr="00BB5596" w:rsidRDefault="00BF3BE8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55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AB734D" w:rsidRPr="00BB55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BF3BE8" w:rsidRPr="00BB5596" w:rsidRDefault="00BB5596" w:rsidP="00BF3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BF3BE8" w:rsidRPr="00BB5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и размеры предоставляемой субсидии.</w:t>
      </w:r>
    </w:p>
    <w:p w:rsidR="00BF3BE8" w:rsidRPr="00BF3BE8" w:rsidRDefault="00BF3BE8" w:rsidP="00BF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5"/>
        <w:gridCol w:w="2268"/>
      </w:tblGrid>
      <w:tr w:rsidR="00BF3BE8" w:rsidRPr="00BB5596" w:rsidTr="005D4456">
        <w:trPr>
          <w:trHeight w:val="720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BF3BE8" w:rsidP="00F2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  <w:r w:rsidR="00F24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  <w:r w:rsidRPr="00BB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BF3BE8" w:rsidRPr="00BB5596" w:rsidTr="005D4456">
        <w:trPr>
          <w:trHeight w:val="567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tabs>
                <w:tab w:val="left" w:pos="6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"Усадьба Марьино"</w:t>
            </w:r>
          </w:p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347149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2 674 660,80</w:t>
            </w:r>
          </w:p>
        </w:tc>
      </w:tr>
      <w:tr w:rsidR="00BF3BE8" w:rsidRPr="00BB5596" w:rsidTr="005D4456">
        <w:trPr>
          <w:trHeight w:val="567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"Торговый дом "Цветы Тельмана"</w:t>
            </w:r>
          </w:p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1 814 186,00</w:t>
            </w:r>
          </w:p>
        </w:tc>
      </w:tr>
      <w:tr w:rsidR="00BF3BE8" w:rsidRPr="00BB5596" w:rsidTr="005D4456">
        <w:trPr>
          <w:trHeight w:val="567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Домоуправ</w:t>
            </w:r>
          </w:p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1622FB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2FB">
              <w:rPr>
                <w:rFonts w:ascii="Times New Roman" w:hAnsi="Times New Roman"/>
                <w:sz w:val="20"/>
                <w:szCs w:val="24"/>
              </w:rPr>
              <w:t>652 516,50</w:t>
            </w:r>
          </w:p>
        </w:tc>
      </w:tr>
      <w:tr w:rsidR="00BF3BE8" w:rsidRPr="00BB5596" w:rsidTr="005D4456">
        <w:trPr>
          <w:trHeight w:val="567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Сидак</w:t>
            </w:r>
            <w:proofErr w:type="spellEnd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-СП"</w:t>
            </w:r>
          </w:p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6 811 965,15</w:t>
            </w:r>
          </w:p>
        </w:tc>
      </w:tr>
      <w:tr w:rsidR="00BF3BE8" w:rsidRPr="00BB5596" w:rsidTr="005D4456">
        <w:trPr>
          <w:trHeight w:val="567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"Интерком"</w:t>
            </w:r>
          </w:p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618 278,86</w:t>
            </w:r>
          </w:p>
        </w:tc>
      </w:tr>
      <w:tr w:rsidR="00BF3BE8" w:rsidRPr="00BB5596" w:rsidTr="005D4456">
        <w:trPr>
          <w:trHeight w:val="567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областное отделение Общероссийское общественной организации "Всероссийское общество охраны природы"</w:t>
            </w:r>
          </w:p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1 114 029,40</w:t>
            </w:r>
          </w:p>
        </w:tc>
      </w:tr>
      <w:tr w:rsidR="00BF3BE8" w:rsidRPr="00BB5596" w:rsidTr="005D4456">
        <w:trPr>
          <w:trHeight w:val="567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"Ресурсный </w:t>
            </w:r>
            <w:proofErr w:type="spellStart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</w:t>
            </w:r>
            <w:proofErr w:type="gramStart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р"</w:t>
            </w:r>
            <w:proofErr w:type="gramEnd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  <w:proofErr w:type="spellEnd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295 008,34</w:t>
            </w:r>
          </w:p>
        </w:tc>
      </w:tr>
      <w:tr w:rsidR="00BF3BE8" w:rsidRPr="00BB5596" w:rsidTr="005D4456">
        <w:trPr>
          <w:trHeight w:val="567"/>
        </w:trPr>
        <w:tc>
          <w:tcPr>
            <w:tcW w:w="1134" w:type="dxa"/>
            <w:vAlign w:val="center"/>
          </w:tcPr>
          <w:p w:rsidR="00BF3BE8" w:rsidRPr="00BB5596" w:rsidRDefault="00BF3BE8" w:rsidP="00BF3B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РИТКО "Творческие проекты "</w:t>
            </w:r>
            <w:proofErr w:type="spellStart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Кайкино</w:t>
            </w:r>
            <w:proofErr w:type="spellEnd"/>
            <w:r w:rsidRPr="00B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3BE8" w:rsidRPr="00BB5596" w:rsidRDefault="00BF3BE8" w:rsidP="00BF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295 008,34</w:t>
            </w:r>
          </w:p>
        </w:tc>
      </w:tr>
    </w:tbl>
    <w:p w:rsidR="00BF3BE8" w:rsidRPr="00BB5596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BE8" w:rsidRPr="00BB5596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BE8" w:rsidRPr="00BF3BE8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6F" w:rsidRPr="009F22DA" w:rsidRDefault="00FC7F6F" w:rsidP="008A6474">
      <w:pPr>
        <w:pStyle w:val="a3"/>
        <w:jc w:val="both"/>
        <w:rPr>
          <w:sz w:val="16"/>
          <w:szCs w:val="16"/>
        </w:rPr>
      </w:pPr>
    </w:p>
    <w:sectPr w:rsidR="00FC7F6F" w:rsidRPr="009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55B12"/>
    <w:rsid w:val="001622FB"/>
    <w:rsid w:val="001A35DE"/>
    <w:rsid w:val="001A5F4D"/>
    <w:rsid w:val="001D38F6"/>
    <w:rsid w:val="001F6F74"/>
    <w:rsid w:val="002002C8"/>
    <w:rsid w:val="002C33A8"/>
    <w:rsid w:val="003341E7"/>
    <w:rsid w:val="00347149"/>
    <w:rsid w:val="00386131"/>
    <w:rsid w:val="004371EB"/>
    <w:rsid w:val="00515CB2"/>
    <w:rsid w:val="005440BC"/>
    <w:rsid w:val="005D078C"/>
    <w:rsid w:val="005D4456"/>
    <w:rsid w:val="006176CB"/>
    <w:rsid w:val="00642CB5"/>
    <w:rsid w:val="006654B0"/>
    <w:rsid w:val="00672AD0"/>
    <w:rsid w:val="006954AB"/>
    <w:rsid w:val="00807B0E"/>
    <w:rsid w:val="00823173"/>
    <w:rsid w:val="008A6474"/>
    <w:rsid w:val="009E5590"/>
    <w:rsid w:val="009F22DA"/>
    <w:rsid w:val="00A378DD"/>
    <w:rsid w:val="00A640FA"/>
    <w:rsid w:val="00AB734D"/>
    <w:rsid w:val="00AC5889"/>
    <w:rsid w:val="00B511A9"/>
    <w:rsid w:val="00B9765F"/>
    <w:rsid w:val="00BB5596"/>
    <w:rsid w:val="00BD1A92"/>
    <w:rsid w:val="00BF3BE8"/>
    <w:rsid w:val="00C03AA7"/>
    <w:rsid w:val="00D17DCA"/>
    <w:rsid w:val="00D20805"/>
    <w:rsid w:val="00D733F7"/>
    <w:rsid w:val="00DA13D9"/>
    <w:rsid w:val="00DD247E"/>
    <w:rsid w:val="00ED48FC"/>
    <w:rsid w:val="00F24D0E"/>
    <w:rsid w:val="00F37C39"/>
    <w:rsid w:val="00F427E5"/>
    <w:rsid w:val="00F54064"/>
    <w:rsid w:val="00FC4D3F"/>
    <w:rsid w:val="00F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43DD-C848-49D6-A1C7-3DCE2285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Сергеевна</dc:creator>
  <cp:keywords/>
  <dc:description/>
  <cp:lastModifiedBy>Афанасьева Юлия Сергеевна</cp:lastModifiedBy>
  <cp:revision>54</cp:revision>
  <cp:lastPrinted>2021-03-01T10:23:00Z</cp:lastPrinted>
  <dcterms:created xsi:type="dcterms:W3CDTF">2021-01-26T06:43:00Z</dcterms:created>
  <dcterms:modified xsi:type="dcterms:W3CDTF">2021-03-02T07:40:00Z</dcterms:modified>
</cp:coreProperties>
</file>