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27" w:rsidRPr="00284F5B" w:rsidRDefault="00953327">
      <w:pPr>
        <w:autoSpaceDE w:val="0"/>
        <w:autoSpaceDN w:val="0"/>
        <w:adjustRightInd w:val="0"/>
        <w:jc w:val="both"/>
      </w:pPr>
    </w:p>
    <w:p w:rsidR="001D27A8" w:rsidRPr="00284F5B" w:rsidRDefault="00565049" w:rsidP="001D27A8">
      <w:pPr>
        <w:jc w:val="center"/>
      </w:pPr>
      <w:r>
        <w:rPr>
          <w:noProof/>
        </w:rPr>
        <w:drawing>
          <wp:inline distT="0" distB="0" distL="0" distR="0">
            <wp:extent cx="53340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A8" w:rsidRPr="00284F5B" w:rsidRDefault="001D27A8" w:rsidP="001D27A8">
      <w:pPr>
        <w:jc w:val="center"/>
        <w:rPr>
          <w:sz w:val="20"/>
          <w:szCs w:val="20"/>
        </w:rPr>
      </w:pPr>
    </w:p>
    <w:p w:rsidR="001D27A8" w:rsidRPr="00284F5B" w:rsidRDefault="001D27A8" w:rsidP="001D27A8">
      <w:pPr>
        <w:jc w:val="center"/>
        <w:rPr>
          <w:b/>
          <w:spacing w:val="30"/>
        </w:rPr>
      </w:pPr>
      <w:r w:rsidRPr="00284F5B">
        <w:rPr>
          <w:b/>
          <w:spacing w:val="30"/>
        </w:rPr>
        <w:t xml:space="preserve">КОМИТЕТ ПО ТРУДУ И ЗАНЯТОСТИ НАСЕЛЕНИЯ </w:t>
      </w:r>
    </w:p>
    <w:p w:rsidR="001D27A8" w:rsidRPr="00284F5B" w:rsidRDefault="001D27A8" w:rsidP="001D27A8">
      <w:pPr>
        <w:pBdr>
          <w:bottom w:val="single" w:sz="12" w:space="1" w:color="auto"/>
        </w:pBdr>
        <w:jc w:val="center"/>
        <w:rPr>
          <w:b/>
          <w:spacing w:val="30"/>
        </w:rPr>
      </w:pPr>
      <w:r w:rsidRPr="00284F5B">
        <w:rPr>
          <w:b/>
          <w:spacing w:val="30"/>
        </w:rPr>
        <w:t>ЛЕНИНГРАДСКОЙ ОБЛАСТИ</w:t>
      </w:r>
    </w:p>
    <w:p w:rsidR="001D27A8" w:rsidRPr="00284F5B" w:rsidRDefault="001D27A8" w:rsidP="001D27A8">
      <w:pPr>
        <w:jc w:val="center"/>
        <w:rPr>
          <w:b/>
        </w:rPr>
      </w:pPr>
    </w:p>
    <w:p w:rsidR="001D27A8" w:rsidRPr="00284F5B" w:rsidRDefault="00696F56" w:rsidP="001D27A8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РАСПОРЯЖЕНИЕ</w:t>
      </w:r>
    </w:p>
    <w:p w:rsidR="001D27A8" w:rsidRPr="00284F5B" w:rsidRDefault="001D27A8" w:rsidP="001D27A8">
      <w:pPr>
        <w:jc w:val="center"/>
        <w:rPr>
          <w:b/>
          <w:spacing w:val="60"/>
          <w:sz w:val="28"/>
          <w:szCs w:val="28"/>
        </w:rPr>
      </w:pPr>
    </w:p>
    <w:p w:rsidR="001D27A8" w:rsidRPr="00284F5B" w:rsidRDefault="001D27A8">
      <w:pPr>
        <w:pStyle w:val="ConsPlusTitle"/>
        <w:widowControl/>
        <w:jc w:val="center"/>
      </w:pPr>
    </w:p>
    <w:p w:rsidR="001D27A8" w:rsidRPr="008606C9" w:rsidRDefault="001D27A8" w:rsidP="001D27A8">
      <w:pPr>
        <w:jc w:val="both"/>
        <w:rPr>
          <w:sz w:val="28"/>
          <w:szCs w:val="28"/>
        </w:rPr>
      </w:pPr>
      <w:r w:rsidRPr="008606C9">
        <w:rPr>
          <w:sz w:val="28"/>
          <w:szCs w:val="28"/>
        </w:rPr>
        <w:t>«</w:t>
      </w:r>
      <w:r w:rsidR="00A55EFF">
        <w:rPr>
          <w:sz w:val="28"/>
          <w:szCs w:val="28"/>
        </w:rPr>
        <w:t>____</w:t>
      </w:r>
      <w:r w:rsidR="00D63EA6">
        <w:rPr>
          <w:sz w:val="28"/>
          <w:szCs w:val="28"/>
        </w:rPr>
        <w:t xml:space="preserve"> </w:t>
      </w:r>
      <w:r w:rsidR="00F43BF1">
        <w:rPr>
          <w:sz w:val="28"/>
          <w:szCs w:val="28"/>
        </w:rPr>
        <w:t>»</w:t>
      </w:r>
      <w:r w:rsidR="00C66555">
        <w:rPr>
          <w:sz w:val="28"/>
          <w:szCs w:val="28"/>
        </w:rPr>
        <w:t xml:space="preserve"> </w:t>
      </w:r>
      <w:r w:rsidR="00D63EA6">
        <w:rPr>
          <w:sz w:val="28"/>
          <w:szCs w:val="28"/>
        </w:rPr>
        <w:t>______________</w:t>
      </w:r>
      <w:r w:rsidR="00901206">
        <w:rPr>
          <w:sz w:val="28"/>
          <w:szCs w:val="28"/>
        </w:rPr>
        <w:t xml:space="preserve"> </w:t>
      </w:r>
      <w:r w:rsidRPr="008606C9">
        <w:rPr>
          <w:sz w:val="28"/>
          <w:szCs w:val="28"/>
        </w:rPr>
        <w:t>20</w:t>
      </w:r>
      <w:r w:rsidR="00A55EFF">
        <w:rPr>
          <w:sz w:val="28"/>
          <w:szCs w:val="28"/>
        </w:rPr>
        <w:t>___ года</w:t>
      </w:r>
      <w:r w:rsidR="00D63EA6">
        <w:rPr>
          <w:sz w:val="28"/>
          <w:szCs w:val="28"/>
        </w:rPr>
        <w:tab/>
      </w:r>
      <w:r w:rsidR="00D63EA6">
        <w:rPr>
          <w:sz w:val="28"/>
          <w:szCs w:val="28"/>
        </w:rPr>
        <w:tab/>
      </w:r>
      <w:r w:rsidR="00D63EA6">
        <w:rPr>
          <w:sz w:val="28"/>
          <w:szCs w:val="28"/>
        </w:rPr>
        <w:tab/>
      </w:r>
      <w:r w:rsidR="00D63EA6">
        <w:rPr>
          <w:sz w:val="28"/>
          <w:szCs w:val="28"/>
        </w:rPr>
        <w:tab/>
      </w:r>
      <w:r w:rsidR="00D63EA6">
        <w:rPr>
          <w:sz w:val="28"/>
          <w:szCs w:val="28"/>
        </w:rPr>
        <w:tab/>
      </w:r>
      <w:r w:rsidR="00A43816">
        <w:rPr>
          <w:sz w:val="28"/>
          <w:szCs w:val="28"/>
        </w:rPr>
        <w:tab/>
        <w:t xml:space="preserve">   </w:t>
      </w:r>
      <w:r w:rsidR="00C66555">
        <w:rPr>
          <w:sz w:val="28"/>
          <w:szCs w:val="28"/>
        </w:rPr>
        <w:t xml:space="preserve">     </w:t>
      </w:r>
      <w:r w:rsidR="004D0AC2" w:rsidRPr="008606C9">
        <w:rPr>
          <w:sz w:val="28"/>
          <w:szCs w:val="28"/>
        </w:rPr>
        <w:t>№</w:t>
      </w:r>
      <w:r w:rsidRPr="008606C9">
        <w:rPr>
          <w:sz w:val="28"/>
          <w:szCs w:val="28"/>
        </w:rPr>
        <w:t>__</w:t>
      </w:r>
      <w:r w:rsidR="00F43BF1">
        <w:rPr>
          <w:sz w:val="28"/>
          <w:szCs w:val="28"/>
        </w:rPr>
        <w:t>__</w:t>
      </w:r>
      <w:r w:rsidRPr="008606C9">
        <w:rPr>
          <w:sz w:val="28"/>
          <w:szCs w:val="28"/>
        </w:rPr>
        <w:t>__</w:t>
      </w:r>
    </w:p>
    <w:p w:rsidR="005A1284" w:rsidRDefault="005A1284" w:rsidP="005A1284">
      <w:pPr>
        <w:jc w:val="both"/>
        <w:rPr>
          <w:sz w:val="28"/>
          <w:szCs w:val="28"/>
        </w:rPr>
      </w:pPr>
    </w:p>
    <w:p w:rsidR="000C6B18" w:rsidRDefault="000C6B18" w:rsidP="005A1284">
      <w:pPr>
        <w:jc w:val="both"/>
        <w:rPr>
          <w:sz w:val="28"/>
          <w:szCs w:val="28"/>
        </w:rPr>
      </w:pPr>
    </w:p>
    <w:p w:rsidR="00750CD5" w:rsidRDefault="009C271F" w:rsidP="00197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</w:t>
      </w:r>
      <w:r w:rsidRPr="009C271F">
        <w:rPr>
          <w:b/>
          <w:sz w:val="28"/>
          <w:szCs w:val="28"/>
        </w:rPr>
        <w:t xml:space="preserve">дении </w:t>
      </w:r>
      <w:r w:rsidR="00884A4B" w:rsidRPr="00884A4B">
        <w:rPr>
          <w:b/>
          <w:sz w:val="28"/>
          <w:szCs w:val="28"/>
        </w:rPr>
        <w:t>Доклада о правоприменительной практике</w:t>
      </w:r>
    </w:p>
    <w:p w:rsidR="00A5658A" w:rsidRDefault="00A5658A" w:rsidP="009C271F">
      <w:pPr>
        <w:ind w:firstLine="709"/>
        <w:rPr>
          <w:sz w:val="28"/>
          <w:szCs w:val="28"/>
        </w:rPr>
      </w:pPr>
    </w:p>
    <w:p w:rsidR="009C271F" w:rsidRPr="001F50E9" w:rsidRDefault="001F50E9" w:rsidP="00884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4A4B">
        <w:rPr>
          <w:sz w:val="28"/>
          <w:szCs w:val="28"/>
        </w:rPr>
        <w:t xml:space="preserve">о исполнение </w:t>
      </w:r>
      <w:r w:rsidR="00884A4B" w:rsidRPr="00884A4B">
        <w:rPr>
          <w:sz w:val="28"/>
          <w:szCs w:val="28"/>
        </w:rPr>
        <w:t>ст.47</w:t>
      </w:r>
      <w:r w:rsidRPr="001F50E9">
        <w:rPr>
          <w:sz w:val="28"/>
          <w:szCs w:val="28"/>
        </w:rPr>
        <w:t xml:space="preserve"> Федерального закона от 31.07.2020 № 248-ФЗ </w:t>
      </w:r>
      <w:r w:rsidR="00B0438F" w:rsidRPr="00B0438F">
        <w:rPr>
          <w:sz w:val="28"/>
          <w:szCs w:val="28"/>
        </w:rPr>
        <w:t xml:space="preserve">                  </w:t>
      </w:r>
      <w:r w:rsidRPr="001F50E9">
        <w:rPr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="00884A4B" w:rsidRPr="00884A4B">
        <w:rPr>
          <w:sz w:val="28"/>
          <w:szCs w:val="28"/>
        </w:rPr>
        <w:t xml:space="preserve"> и п.6.6 Положения о региональном государственном контроле (надзоре) за приемом на работу инвалидов в пределах установленной квоты на территории Ленинградской области, утвержденного постановлением Правительства Ленинградской области от 29.09.2021 № 625 </w:t>
      </w:r>
      <w:r w:rsidRPr="001F50E9">
        <w:rPr>
          <w:sz w:val="28"/>
          <w:szCs w:val="28"/>
        </w:rPr>
        <w:t>:</w:t>
      </w:r>
    </w:p>
    <w:p w:rsidR="009C271F" w:rsidRPr="009C271F" w:rsidRDefault="009C271F" w:rsidP="00884A4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C271F">
        <w:rPr>
          <w:sz w:val="28"/>
          <w:szCs w:val="28"/>
        </w:rPr>
        <w:t>твердить</w:t>
      </w:r>
      <w:r w:rsidR="00884A4B" w:rsidRPr="00884A4B">
        <w:rPr>
          <w:sz w:val="28"/>
          <w:szCs w:val="28"/>
        </w:rPr>
        <w:t xml:space="preserve"> результаты  обобщения правоприменительной практики по результатам осуществляемого комитетом по труду и занятости населения Ленинградской области регионального государственного контроля</w:t>
      </w:r>
      <w:r w:rsidR="00884A4B">
        <w:rPr>
          <w:sz w:val="28"/>
          <w:szCs w:val="28"/>
        </w:rPr>
        <w:t xml:space="preserve"> (надзор</w:t>
      </w:r>
      <w:r w:rsidR="00884A4B" w:rsidRPr="00884A4B">
        <w:rPr>
          <w:sz w:val="28"/>
          <w:szCs w:val="28"/>
        </w:rPr>
        <w:t>а) за приемом на работу инвалидов в пределах установленной квоты на территории Ленинградской области (далее – Доклад о правоприменительной практике)</w:t>
      </w:r>
      <w:r w:rsidRPr="009C271F">
        <w:rPr>
          <w:sz w:val="28"/>
          <w:szCs w:val="28"/>
        </w:rPr>
        <w:t xml:space="preserve"> согласно приложению к настоящему распоряжению (прилагается).</w:t>
      </w:r>
    </w:p>
    <w:p w:rsidR="009A0625" w:rsidRDefault="009C271F" w:rsidP="00884A4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C271F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9439B" w:rsidRDefault="0029439B" w:rsidP="005A1284">
      <w:pPr>
        <w:jc w:val="both"/>
        <w:rPr>
          <w:sz w:val="28"/>
          <w:szCs w:val="28"/>
        </w:rPr>
      </w:pPr>
    </w:p>
    <w:p w:rsidR="009C271F" w:rsidRDefault="009C271F" w:rsidP="005A1284">
      <w:pPr>
        <w:jc w:val="both"/>
        <w:rPr>
          <w:sz w:val="28"/>
          <w:szCs w:val="28"/>
        </w:rPr>
      </w:pPr>
    </w:p>
    <w:p w:rsidR="00681FBB" w:rsidRDefault="005A1284" w:rsidP="005A12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81FBB" w:rsidRDefault="00681FBB" w:rsidP="005A1284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труду и занятости населения</w:t>
      </w:r>
    </w:p>
    <w:p w:rsidR="00F1620C" w:rsidRDefault="00681FBB" w:rsidP="005A128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181C6B">
        <w:rPr>
          <w:sz w:val="28"/>
          <w:szCs w:val="28"/>
        </w:rPr>
        <w:tab/>
      </w:r>
      <w:r w:rsidR="00181C6B">
        <w:rPr>
          <w:sz w:val="28"/>
          <w:szCs w:val="28"/>
        </w:rPr>
        <w:tab/>
      </w:r>
      <w:r w:rsidR="00181C6B">
        <w:rPr>
          <w:sz w:val="28"/>
          <w:szCs w:val="28"/>
        </w:rPr>
        <w:tab/>
      </w:r>
      <w:r w:rsidR="00181C6B">
        <w:rPr>
          <w:sz w:val="28"/>
          <w:szCs w:val="28"/>
        </w:rPr>
        <w:tab/>
      </w:r>
      <w:r w:rsidR="00181C6B">
        <w:rPr>
          <w:sz w:val="28"/>
          <w:szCs w:val="28"/>
        </w:rPr>
        <w:tab/>
      </w:r>
      <w:r w:rsidR="00181C6B">
        <w:rPr>
          <w:sz w:val="28"/>
          <w:szCs w:val="28"/>
        </w:rPr>
        <w:tab/>
      </w:r>
      <w:r w:rsidR="00181C6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1620C">
        <w:rPr>
          <w:sz w:val="28"/>
          <w:szCs w:val="28"/>
        </w:rPr>
        <w:t>А.Ю.</w:t>
      </w:r>
      <w:r w:rsidR="009A0625">
        <w:rPr>
          <w:sz w:val="28"/>
          <w:szCs w:val="28"/>
        </w:rPr>
        <w:t>Астратова</w:t>
      </w:r>
    </w:p>
    <w:p w:rsidR="00C933C5" w:rsidRPr="00CF4A83" w:rsidRDefault="00F1620C" w:rsidP="00DF1D98">
      <w:pPr>
        <w:jc w:val="right"/>
      </w:pPr>
      <w:r>
        <w:rPr>
          <w:sz w:val="28"/>
          <w:szCs w:val="28"/>
        </w:rPr>
        <w:br w:type="page"/>
      </w:r>
      <w:bookmarkStart w:id="0" w:name="_GoBack"/>
      <w:bookmarkEnd w:id="0"/>
      <w:r w:rsidR="0005452D" w:rsidRPr="00CF4A83">
        <w:lastRenderedPageBreak/>
        <w:t>Приложение</w:t>
      </w:r>
      <w:r w:rsidR="00D4099E">
        <w:t xml:space="preserve"> </w:t>
      </w:r>
    </w:p>
    <w:p w:rsidR="00AD01A5" w:rsidRPr="001F50E9" w:rsidRDefault="002B52A7" w:rsidP="002B52A7">
      <w:pPr>
        <w:tabs>
          <w:tab w:val="center" w:pos="5102"/>
          <w:tab w:val="right" w:pos="10205"/>
        </w:tabs>
        <w:rPr>
          <w:lang w:val="en-US"/>
        </w:rPr>
      </w:pPr>
      <w:r>
        <w:tab/>
      </w:r>
      <w:r>
        <w:tab/>
      </w:r>
      <w:r w:rsidR="00AD01A5">
        <w:t>УТВЕРЖДЕН</w:t>
      </w:r>
    </w:p>
    <w:p w:rsidR="0005452D" w:rsidRPr="00CF4A83" w:rsidRDefault="003E6811" w:rsidP="00AD01A5">
      <w:pPr>
        <w:tabs>
          <w:tab w:val="center" w:pos="5102"/>
          <w:tab w:val="right" w:pos="10205"/>
        </w:tabs>
        <w:jc w:val="right"/>
      </w:pPr>
      <w:r>
        <w:t>распоряжени</w:t>
      </w:r>
      <w:r w:rsidR="00AD01A5">
        <w:t>ем</w:t>
      </w:r>
      <w:r w:rsidR="0005452D" w:rsidRPr="00CF4A83">
        <w:t xml:space="preserve"> комитета</w:t>
      </w:r>
    </w:p>
    <w:p w:rsidR="0005452D" w:rsidRPr="00CF4A83" w:rsidRDefault="00CF4A83" w:rsidP="0005452D">
      <w:pPr>
        <w:jc w:val="right"/>
      </w:pPr>
      <w:r>
        <w:t>п</w:t>
      </w:r>
      <w:r w:rsidR="0005452D" w:rsidRPr="00CF4A83">
        <w:t>о труду и занятости населения</w:t>
      </w:r>
    </w:p>
    <w:p w:rsidR="0005452D" w:rsidRPr="00CF4A83" w:rsidRDefault="0005452D" w:rsidP="0005452D">
      <w:pPr>
        <w:jc w:val="right"/>
      </w:pPr>
      <w:r w:rsidRPr="00CF4A83">
        <w:t>Ленинградской области</w:t>
      </w:r>
    </w:p>
    <w:p w:rsidR="0005452D" w:rsidRDefault="00CF4A83" w:rsidP="0005452D">
      <w:pPr>
        <w:jc w:val="right"/>
      </w:pPr>
      <w:r>
        <w:t>о</w:t>
      </w:r>
      <w:r w:rsidR="001904DA">
        <w:t>т «____» _____________</w:t>
      </w:r>
      <w:r w:rsidR="00EB38AC">
        <w:t xml:space="preserve"> 20__</w:t>
      </w:r>
      <w:r w:rsidR="0005452D" w:rsidRPr="00CF4A83">
        <w:t xml:space="preserve"> года №_______</w:t>
      </w:r>
    </w:p>
    <w:p w:rsidR="00AD01A5" w:rsidRDefault="00AD01A5" w:rsidP="0005452D">
      <w:pPr>
        <w:jc w:val="right"/>
      </w:pPr>
      <w:r>
        <w:t>(Приложение)</w:t>
      </w:r>
    </w:p>
    <w:p w:rsidR="009E076B" w:rsidRDefault="009E076B" w:rsidP="00B016A1">
      <w:pPr>
        <w:rPr>
          <w:b/>
          <w:sz w:val="28"/>
          <w:szCs w:val="28"/>
        </w:rPr>
      </w:pPr>
    </w:p>
    <w:p w:rsidR="009C271F" w:rsidRPr="00EC6F06" w:rsidRDefault="003515E8" w:rsidP="003379E6">
      <w:pPr>
        <w:ind w:left="20" w:firstLine="709"/>
        <w:contextualSpacing/>
        <w:jc w:val="center"/>
        <w:rPr>
          <w:rFonts w:eastAsia="Arial Unicode MS"/>
          <w:b/>
          <w:sz w:val="28"/>
          <w:szCs w:val="28"/>
        </w:rPr>
      </w:pPr>
      <w:r w:rsidRPr="00EC6F06">
        <w:rPr>
          <w:rFonts w:eastAsia="Arial Unicode MS"/>
          <w:b/>
          <w:sz w:val="28"/>
          <w:szCs w:val="28"/>
        </w:rPr>
        <w:t>Доклад о правоприменительной практике</w:t>
      </w:r>
    </w:p>
    <w:p w:rsidR="00AD01A5" w:rsidRPr="003379E6" w:rsidRDefault="00AD01A5" w:rsidP="003379E6">
      <w:pPr>
        <w:ind w:left="20" w:firstLine="709"/>
        <w:contextualSpacing/>
        <w:jc w:val="center"/>
        <w:rPr>
          <w:rFonts w:eastAsia="Arial Unicode MS"/>
          <w:sz w:val="28"/>
          <w:szCs w:val="28"/>
        </w:rPr>
      </w:pPr>
    </w:p>
    <w:p w:rsidR="00EC6F06" w:rsidRPr="00EC6F06" w:rsidRDefault="00EC6F06" w:rsidP="00EC6F06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6F06">
        <w:rPr>
          <w:rFonts w:eastAsia="Calibri"/>
          <w:sz w:val="28"/>
          <w:szCs w:val="28"/>
          <w:lang w:eastAsia="en-US"/>
        </w:rPr>
        <w:t>Комитетом по труду и занятости населения Ленинградской области (далее – Комитет)  за январь-декабрь 2021 года проведено 47 проверок юридических лиц, что составляет 100 % от запланированного количе</w:t>
      </w:r>
      <w:r>
        <w:rPr>
          <w:rFonts w:eastAsia="Calibri"/>
          <w:sz w:val="28"/>
          <w:szCs w:val="28"/>
          <w:lang w:eastAsia="en-US"/>
        </w:rPr>
        <w:t>ства проверок за отчетный перио</w:t>
      </w:r>
      <w:r w:rsidRPr="00EC6F06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.</w:t>
      </w:r>
    </w:p>
    <w:p w:rsidR="00EC6F06" w:rsidRPr="00EC6F06" w:rsidRDefault="00EC6F06" w:rsidP="00EC6F06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6F06">
        <w:rPr>
          <w:rFonts w:eastAsia="Calibri"/>
          <w:sz w:val="28"/>
          <w:szCs w:val="28"/>
          <w:lang w:eastAsia="en-US"/>
        </w:rPr>
        <w:t>Доля юридических лиц, в отношении которых комитетом были проведены проверки составляет 0,14 %, от общего количества юридических лиц, осуществляющих деятельность на территории Ленинградской области,  деятельность которых подлежит государственному контролю (надзору) за приемом на работу инвалидов в пределах установленной квоты.</w:t>
      </w:r>
    </w:p>
    <w:p w:rsidR="00EC6F06" w:rsidRPr="00EC6F06" w:rsidRDefault="00EC6F06" w:rsidP="00EC6F06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6F06">
        <w:rPr>
          <w:rFonts w:eastAsia="Calibri"/>
          <w:sz w:val="28"/>
          <w:szCs w:val="28"/>
          <w:lang w:eastAsia="en-US"/>
        </w:rPr>
        <w:t>Комитетом не проводились внеплановые проверки.</w:t>
      </w:r>
    </w:p>
    <w:p w:rsidR="00EC6F06" w:rsidRPr="00EC6F06" w:rsidRDefault="00EC6F06" w:rsidP="00EC6F06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6F06">
        <w:rPr>
          <w:rFonts w:eastAsia="Calibri"/>
          <w:sz w:val="28"/>
          <w:szCs w:val="28"/>
          <w:lang w:eastAsia="en-US"/>
        </w:rPr>
        <w:t>За январь-декабрь 2021 года в ходе проведения проверок было выявлено 1 нарушение прав инвалидов в области трудоустройства и занятости, что составило 2,13 % от общего числа проверок.</w:t>
      </w:r>
    </w:p>
    <w:p w:rsidR="00A730C2" w:rsidRDefault="00EC6F06" w:rsidP="00EC6F06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val="en-US" w:eastAsia="en-US"/>
        </w:rPr>
      </w:pPr>
      <w:r w:rsidRPr="00EC6F06">
        <w:rPr>
          <w:rFonts w:eastAsia="Calibri"/>
          <w:sz w:val="28"/>
          <w:szCs w:val="28"/>
          <w:lang w:eastAsia="en-US"/>
        </w:rPr>
        <w:t>По результатам выявленных правонарушений за январь-декабрь 2021 года было возбуждено 1 дело об административном правонарушении, что составляет 100% от общего числа проверок, по итогам проведения которых были выявлены правонарушения.</w:t>
      </w:r>
    </w:p>
    <w:p w:rsidR="00EC6F06" w:rsidRPr="00EC6F06" w:rsidRDefault="00EC6F06" w:rsidP="00EC6F06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6F06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бращени</w:t>
      </w:r>
      <w:r w:rsidRPr="00EC6F06">
        <w:rPr>
          <w:rFonts w:eastAsia="Calibri"/>
          <w:sz w:val="28"/>
          <w:szCs w:val="28"/>
          <w:lang w:eastAsia="en-US"/>
        </w:rPr>
        <w:t>я по вопросам, связанным с организацией и осуществлением государственного контроля (надзора), за январь-декабрь 2021 года в Комитет не поступали.</w:t>
      </w:r>
    </w:p>
    <w:sectPr w:rsidR="00EC6F06" w:rsidRPr="00EC6F06" w:rsidSect="004B1936">
      <w:headerReference w:type="even" r:id="rId10"/>
      <w:headerReference w:type="default" r:id="rId11"/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65" w:rsidRDefault="000E1D65">
      <w:r>
        <w:separator/>
      </w:r>
    </w:p>
  </w:endnote>
  <w:endnote w:type="continuationSeparator" w:id="0">
    <w:p w:rsidR="000E1D65" w:rsidRDefault="000E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65" w:rsidRDefault="000E1D65">
      <w:r>
        <w:separator/>
      </w:r>
    </w:p>
  </w:footnote>
  <w:footnote w:type="continuationSeparator" w:id="0">
    <w:p w:rsidR="000E1D65" w:rsidRDefault="000E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6" w:rsidRDefault="001D39B6">
    <w:pPr>
      <w:pStyle w:val="ab"/>
      <w:framePr w:w="11952" w:h="187" w:wrap="none" w:vAnchor="text" w:hAnchor="page" w:x="1" w:y="475"/>
      <w:shd w:val="clear" w:color="auto" w:fill="auto"/>
      <w:ind w:left="6317"/>
    </w:pPr>
    <w:r>
      <w:fldChar w:fldCharType="begin"/>
    </w:r>
    <w:r>
      <w:instrText xml:space="preserve"> PAGE \* MERGEFORMAT </w:instrText>
    </w:r>
    <w:r>
      <w:fldChar w:fldCharType="separate"/>
    </w:r>
    <w:r w:rsidRPr="00F60C48">
      <w:rPr>
        <w:rStyle w:val="13pt"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6" w:rsidRDefault="001D39B6">
    <w:pPr>
      <w:pStyle w:val="ab"/>
      <w:framePr w:w="11952" w:h="187" w:wrap="none" w:vAnchor="text" w:hAnchor="page" w:x="1" w:y="475"/>
      <w:shd w:val="clear" w:color="auto" w:fill="auto"/>
      <w:ind w:left="63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3922BCA"/>
    <w:multiLevelType w:val="multilevel"/>
    <w:tmpl w:val="BB8EBC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57D420D"/>
    <w:multiLevelType w:val="hybridMultilevel"/>
    <w:tmpl w:val="635E898E"/>
    <w:lvl w:ilvl="0" w:tplc="2C60E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>
    <w:nsid w:val="11BD2C43"/>
    <w:multiLevelType w:val="hybridMultilevel"/>
    <w:tmpl w:val="8B281D80"/>
    <w:lvl w:ilvl="0" w:tplc="FECEF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CA7B7A"/>
    <w:multiLevelType w:val="hybridMultilevel"/>
    <w:tmpl w:val="F566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87AFC"/>
    <w:multiLevelType w:val="hybridMultilevel"/>
    <w:tmpl w:val="73FAE0CC"/>
    <w:lvl w:ilvl="0" w:tplc="659E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CE2502"/>
    <w:multiLevelType w:val="hybridMultilevel"/>
    <w:tmpl w:val="73FAE0CC"/>
    <w:lvl w:ilvl="0" w:tplc="659E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515C8C"/>
    <w:multiLevelType w:val="multilevel"/>
    <w:tmpl w:val="6A70AB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526324"/>
    <w:multiLevelType w:val="hybridMultilevel"/>
    <w:tmpl w:val="318E92C6"/>
    <w:lvl w:ilvl="0" w:tplc="B8D8A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864AB4"/>
    <w:multiLevelType w:val="hybridMultilevel"/>
    <w:tmpl w:val="6AE8C3D0"/>
    <w:lvl w:ilvl="0" w:tplc="8CEE1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C47013"/>
    <w:multiLevelType w:val="hybridMultilevel"/>
    <w:tmpl w:val="E894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108C4"/>
    <w:multiLevelType w:val="multilevel"/>
    <w:tmpl w:val="10D88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BF67BE"/>
    <w:multiLevelType w:val="multilevel"/>
    <w:tmpl w:val="565A4C0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9D58CD"/>
    <w:multiLevelType w:val="hybridMultilevel"/>
    <w:tmpl w:val="E1E6E8FC"/>
    <w:lvl w:ilvl="0" w:tplc="CE9A8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B0ED5"/>
    <w:multiLevelType w:val="hybridMultilevel"/>
    <w:tmpl w:val="073C02D0"/>
    <w:lvl w:ilvl="0" w:tplc="2210011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A8C52B5"/>
    <w:multiLevelType w:val="multilevel"/>
    <w:tmpl w:val="5EFE9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71FA4C99"/>
    <w:multiLevelType w:val="multilevel"/>
    <w:tmpl w:val="CEB0BA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AB54397"/>
    <w:multiLevelType w:val="hybridMultilevel"/>
    <w:tmpl w:val="14987E62"/>
    <w:lvl w:ilvl="0" w:tplc="CE9A8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C1DDB"/>
    <w:multiLevelType w:val="hybridMultilevel"/>
    <w:tmpl w:val="9E406DF0"/>
    <w:lvl w:ilvl="0" w:tplc="A61AD958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9"/>
  </w:num>
  <w:num w:numId="5">
    <w:abstractNumId w:val="16"/>
  </w:num>
  <w:num w:numId="6">
    <w:abstractNumId w:val="24"/>
  </w:num>
  <w:num w:numId="7">
    <w:abstractNumId w:val="1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6"/>
  </w:num>
  <w:num w:numId="16">
    <w:abstractNumId w:val="17"/>
  </w:num>
  <w:num w:numId="17">
    <w:abstractNumId w:val="19"/>
  </w:num>
  <w:num w:numId="18">
    <w:abstractNumId w:val="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3"/>
  </w:num>
  <w:num w:numId="25">
    <w:abstractNumId w:val="14"/>
  </w:num>
  <w:num w:numId="26">
    <w:abstractNumId w:val="13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27"/>
    <w:rsid w:val="00000908"/>
    <w:rsid w:val="00003000"/>
    <w:rsid w:val="000138D8"/>
    <w:rsid w:val="00016906"/>
    <w:rsid w:val="00016FE4"/>
    <w:rsid w:val="00017DD8"/>
    <w:rsid w:val="00020A6D"/>
    <w:rsid w:val="00030901"/>
    <w:rsid w:val="000313E2"/>
    <w:rsid w:val="00033E20"/>
    <w:rsid w:val="00043261"/>
    <w:rsid w:val="000473C0"/>
    <w:rsid w:val="0005452D"/>
    <w:rsid w:val="00061B3F"/>
    <w:rsid w:val="000702E6"/>
    <w:rsid w:val="00073050"/>
    <w:rsid w:val="00081D21"/>
    <w:rsid w:val="00082833"/>
    <w:rsid w:val="000A1B5A"/>
    <w:rsid w:val="000A20D0"/>
    <w:rsid w:val="000A2407"/>
    <w:rsid w:val="000B0CE2"/>
    <w:rsid w:val="000C5575"/>
    <w:rsid w:val="000C694A"/>
    <w:rsid w:val="000C6B18"/>
    <w:rsid w:val="000D3182"/>
    <w:rsid w:val="000D62E5"/>
    <w:rsid w:val="000D7009"/>
    <w:rsid w:val="000E1D65"/>
    <w:rsid w:val="000F18F1"/>
    <w:rsid w:val="000F217F"/>
    <w:rsid w:val="000F3D0C"/>
    <w:rsid w:val="000F6C3E"/>
    <w:rsid w:val="0010172C"/>
    <w:rsid w:val="00101998"/>
    <w:rsid w:val="00105E53"/>
    <w:rsid w:val="00131835"/>
    <w:rsid w:val="001358F4"/>
    <w:rsid w:val="00141B7A"/>
    <w:rsid w:val="00150AB0"/>
    <w:rsid w:val="001518E5"/>
    <w:rsid w:val="00163A3D"/>
    <w:rsid w:val="001659B1"/>
    <w:rsid w:val="00181C6B"/>
    <w:rsid w:val="00182ABA"/>
    <w:rsid w:val="00182FDE"/>
    <w:rsid w:val="0018399F"/>
    <w:rsid w:val="001904DA"/>
    <w:rsid w:val="001910E0"/>
    <w:rsid w:val="00192F8C"/>
    <w:rsid w:val="00193014"/>
    <w:rsid w:val="00194A3C"/>
    <w:rsid w:val="0019752B"/>
    <w:rsid w:val="001B1DFC"/>
    <w:rsid w:val="001B1E60"/>
    <w:rsid w:val="001B4DF6"/>
    <w:rsid w:val="001B5AF2"/>
    <w:rsid w:val="001C08EB"/>
    <w:rsid w:val="001C1269"/>
    <w:rsid w:val="001D27A8"/>
    <w:rsid w:val="001D39B6"/>
    <w:rsid w:val="001E1886"/>
    <w:rsid w:val="001E1D1A"/>
    <w:rsid w:val="001E4929"/>
    <w:rsid w:val="001F50E9"/>
    <w:rsid w:val="001F69ED"/>
    <w:rsid w:val="00210BDD"/>
    <w:rsid w:val="0021336F"/>
    <w:rsid w:val="00216E10"/>
    <w:rsid w:val="00237629"/>
    <w:rsid w:val="00243391"/>
    <w:rsid w:val="002539D7"/>
    <w:rsid w:val="00270749"/>
    <w:rsid w:val="00275C43"/>
    <w:rsid w:val="00281252"/>
    <w:rsid w:val="00284F5B"/>
    <w:rsid w:val="00287A4D"/>
    <w:rsid w:val="00292C85"/>
    <w:rsid w:val="0029439B"/>
    <w:rsid w:val="002A32F9"/>
    <w:rsid w:val="002A580C"/>
    <w:rsid w:val="002A7CE1"/>
    <w:rsid w:val="002B52A7"/>
    <w:rsid w:val="002C133D"/>
    <w:rsid w:val="002E1F9F"/>
    <w:rsid w:val="002F77A3"/>
    <w:rsid w:val="003004BE"/>
    <w:rsid w:val="00300F22"/>
    <w:rsid w:val="0030576B"/>
    <w:rsid w:val="00310C0B"/>
    <w:rsid w:val="003165E7"/>
    <w:rsid w:val="0032345A"/>
    <w:rsid w:val="00324339"/>
    <w:rsid w:val="00327483"/>
    <w:rsid w:val="00334FF2"/>
    <w:rsid w:val="00335A77"/>
    <w:rsid w:val="003379E6"/>
    <w:rsid w:val="003515E8"/>
    <w:rsid w:val="003576A1"/>
    <w:rsid w:val="003636CA"/>
    <w:rsid w:val="003709F4"/>
    <w:rsid w:val="003740F0"/>
    <w:rsid w:val="00380B14"/>
    <w:rsid w:val="003862EB"/>
    <w:rsid w:val="00395B89"/>
    <w:rsid w:val="00397AE8"/>
    <w:rsid w:val="003A3CFC"/>
    <w:rsid w:val="003A6632"/>
    <w:rsid w:val="003B668B"/>
    <w:rsid w:val="003D11D7"/>
    <w:rsid w:val="003E0FED"/>
    <w:rsid w:val="003E64DD"/>
    <w:rsid w:val="003E6811"/>
    <w:rsid w:val="003F07D4"/>
    <w:rsid w:val="003F7AC5"/>
    <w:rsid w:val="00403BF0"/>
    <w:rsid w:val="004105AF"/>
    <w:rsid w:val="00412204"/>
    <w:rsid w:val="00412282"/>
    <w:rsid w:val="00442DBA"/>
    <w:rsid w:val="0044425B"/>
    <w:rsid w:val="004609A7"/>
    <w:rsid w:val="00465D85"/>
    <w:rsid w:val="0046618B"/>
    <w:rsid w:val="00466F5A"/>
    <w:rsid w:val="004711B4"/>
    <w:rsid w:val="00474644"/>
    <w:rsid w:val="00483171"/>
    <w:rsid w:val="004855DB"/>
    <w:rsid w:val="00496866"/>
    <w:rsid w:val="00497D95"/>
    <w:rsid w:val="004A0DE2"/>
    <w:rsid w:val="004A2177"/>
    <w:rsid w:val="004A3CDD"/>
    <w:rsid w:val="004A49D0"/>
    <w:rsid w:val="004A72AF"/>
    <w:rsid w:val="004B1936"/>
    <w:rsid w:val="004B2389"/>
    <w:rsid w:val="004C7DA0"/>
    <w:rsid w:val="004D0AC2"/>
    <w:rsid w:val="004D4A89"/>
    <w:rsid w:val="004E0BC7"/>
    <w:rsid w:val="004E1CBF"/>
    <w:rsid w:val="004E3660"/>
    <w:rsid w:val="004F4CBD"/>
    <w:rsid w:val="004F6D49"/>
    <w:rsid w:val="00521245"/>
    <w:rsid w:val="00521AD4"/>
    <w:rsid w:val="00522D05"/>
    <w:rsid w:val="0052652B"/>
    <w:rsid w:val="00527AF7"/>
    <w:rsid w:val="0053278E"/>
    <w:rsid w:val="00532D05"/>
    <w:rsid w:val="0053475D"/>
    <w:rsid w:val="005347A6"/>
    <w:rsid w:val="0053582E"/>
    <w:rsid w:val="00535E37"/>
    <w:rsid w:val="0053666D"/>
    <w:rsid w:val="00543D3B"/>
    <w:rsid w:val="00552965"/>
    <w:rsid w:val="005551FA"/>
    <w:rsid w:val="005641CC"/>
    <w:rsid w:val="00565049"/>
    <w:rsid w:val="005662DB"/>
    <w:rsid w:val="00566D9D"/>
    <w:rsid w:val="005674BA"/>
    <w:rsid w:val="00570F53"/>
    <w:rsid w:val="00587ED0"/>
    <w:rsid w:val="00593D92"/>
    <w:rsid w:val="0059403D"/>
    <w:rsid w:val="00595F90"/>
    <w:rsid w:val="005A1284"/>
    <w:rsid w:val="005A735B"/>
    <w:rsid w:val="005D22F9"/>
    <w:rsid w:val="005E13DF"/>
    <w:rsid w:val="005E2772"/>
    <w:rsid w:val="005E36C3"/>
    <w:rsid w:val="005E3F18"/>
    <w:rsid w:val="0060653E"/>
    <w:rsid w:val="0060699A"/>
    <w:rsid w:val="00614110"/>
    <w:rsid w:val="0061463D"/>
    <w:rsid w:val="00620E93"/>
    <w:rsid w:val="0062217A"/>
    <w:rsid w:val="006221EC"/>
    <w:rsid w:val="00622DB7"/>
    <w:rsid w:val="006314B6"/>
    <w:rsid w:val="00632E98"/>
    <w:rsid w:val="00636D0E"/>
    <w:rsid w:val="00652D42"/>
    <w:rsid w:val="00655A0D"/>
    <w:rsid w:val="00657DF7"/>
    <w:rsid w:val="00661631"/>
    <w:rsid w:val="00661F80"/>
    <w:rsid w:val="006643B5"/>
    <w:rsid w:val="00671834"/>
    <w:rsid w:val="0067554F"/>
    <w:rsid w:val="006757ED"/>
    <w:rsid w:val="00676CD6"/>
    <w:rsid w:val="00681FBB"/>
    <w:rsid w:val="006830BF"/>
    <w:rsid w:val="00696F56"/>
    <w:rsid w:val="006A0DDC"/>
    <w:rsid w:val="006A17E3"/>
    <w:rsid w:val="006A565F"/>
    <w:rsid w:val="006C262D"/>
    <w:rsid w:val="006D3826"/>
    <w:rsid w:val="006D7440"/>
    <w:rsid w:val="006E37E9"/>
    <w:rsid w:val="006E3CD7"/>
    <w:rsid w:val="006E56C4"/>
    <w:rsid w:val="00705618"/>
    <w:rsid w:val="007074CD"/>
    <w:rsid w:val="00722189"/>
    <w:rsid w:val="0072261E"/>
    <w:rsid w:val="007274E2"/>
    <w:rsid w:val="007352AF"/>
    <w:rsid w:val="00735EAB"/>
    <w:rsid w:val="007433CB"/>
    <w:rsid w:val="007440D3"/>
    <w:rsid w:val="00750345"/>
    <w:rsid w:val="00750CD5"/>
    <w:rsid w:val="00760A96"/>
    <w:rsid w:val="0079335E"/>
    <w:rsid w:val="00793E33"/>
    <w:rsid w:val="0079504A"/>
    <w:rsid w:val="007A236C"/>
    <w:rsid w:val="007A292E"/>
    <w:rsid w:val="007A50F4"/>
    <w:rsid w:val="007A5ADF"/>
    <w:rsid w:val="007B6D2E"/>
    <w:rsid w:val="007C0CC0"/>
    <w:rsid w:val="007C2D4B"/>
    <w:rsid w:val="007C7BAE"/>
    <w:rsid w:val="007D37A7"/>
    <w:rsid w:val="007E054E"/>
    <w:rsid w:val="007E3182"/>
    <w:rsid w:val="007E58EB"/>
    <w:rsid w:val="00800D4A"/>
    <w:rsid w:val="00825970"/>
    <w:rsid w:val="0083176C"/>
    <w:rsid w:val="0083349B"/>
    <w:rsid w:val="00835613"/>
    <w:rsid w:val="00846876"/>
    <w:rsid w:val="00847118"/>
    <w:rsid w:val="00855309"/>
    <w:rsid w:val="008574E2"/>
    <w:rsid w:val="008606C9"/>
    <w:rsid w:val="00864CA3"/>
    <w:rsid w:val="00874CD8"/>
    <w:rsid w:val="00884A4B"/>
    <w:rsid w:val="008943FC"/>
    <w:rsid w:val="008A3543"/>
    <w:rsid w:val="008A453A"/>
    <w:rsid w:val="008A460C"/>
    <w:rsid w:val="008B0337"/>
    <w:rsid w:val="008B05E4"/>
    <w:rsid w:val="008B3817"/>
    <w:rsid w:val="008B40A9"/>
    <w:rsid w:val="008B4B3B"/>
    <w:rsid w:val="008B4CC9"/>
    <w:rsid w:val="008B7D82"/>
    <w:rsid w:val="008C162E"/>
    <w:rsid w:val="008C3FB9"/>
    <w:rsid w:val="008E021B"/>
    <w:rsid w:val="008E429B"/>
    <w:rsid w:val="008F2290"/>
    <w:rsid w:val="00901206"/>
    <w:rsid w:val="00902D7C"/>
    <w:rsid w:val="00904982"/>
    <w:rsid w:val="0092002C"/>
    <w:rsid w:val="0093263A"/>
    <w:rsid w:val="009375D0"/>
    <w:rsid w:val="00953327"/>
    <w:rsid w:val="00953E06"/>
    <w:rsid w:val="00964FDD"/>
    <w:rsid w:val="009738AB"/>
    <w:rsid w:val="00977263"/>
    <w:rsid w:val="00981C33"/>
    <w:rsid w:val="00991587"/>
    <w:rsid w:val="00992566"/>
    <w:rsid w:val="00994484"/>
    <w:rsid w:val="009969FB"/>
    <w:rsid w:val="009A0625"/>
    <w:rsid w:val="009A40F0"/>
    <w:rsid w:val="009A5640"/>
    <w:rsid w:val="009C141B"/>
    <w:rsid w:val="009C271F"/>
    <w:rsid w:val="009C2E1D"/>
    <w:rsid w:val="009C68B3"/>
    <w:rsid w:val="009D0047"/>
    <w:rsid w:val="009E076B"/>
    <w:rsid w:val="009E2A17"/>
    <w:rsid w:val="009E7523"/>
    <w:rsid w:val="00A0265F"/>
    <w:rsid w:val="00A203C5"/>
    <w:rsid w:val="00A2414C"/>
    <w:rsid w:val="00A26685"/>
    <w:rsid w:val="00A27C5A"/>
    <w:rsid w:val="00A34219"/>
    <w:rsid w:val="00A41A8A"/>
    <w:rsid w:val="00A4317B"/>
    <w:rsid w:val="00A43816"/>
    <w:rsid w:val="00A55EFF"/>
    <w:rsid w:val="00A5658A"/>
    <w:rsid w:val="00A577C2"/>
    <w:rsid w:val="00A730C2"/>
    <w:rsid w:val="00A84A5E"/>
    <w:rsid w:val="00A85A5A"/>
    <w:rsid w:val="00AA07AC"/>
    <w:rsid w:val="00AA215A"/>
    <w:rsid w:val="00AA361D"/>
    <w:rsid w:val="00AA39DF"/>
    <w:rsid w:val="00AA7534"/>
    <w:rsid w:val="00AB1828"/>
    <w:rsid w:val="00AB62FA"/>
    <w:rsid w:val="00AC144E"/>
    <w:rsid w:val="00AD01A5"/>
    <w:rsid w:val="00B016A1"/>
    <w:rsid w:val="00B0201F"/>
    <w:rsid w:val="00B027ED"/>
    <w:rsid w:val="00B0438F"/>
    <w:rsid w:val="00B05552"/>
    <w:rsid w:val="00B12C91"/>
    <w:rsid w:val="00B1523D"/>
    <w:rsid w:val="00B206B2"/>
    <w:rsid w:val="00B23476"/>
    <w:rsid w:val="00B24D6D"/>
    <w:rsid w:val="00B30027"/>
    <w:rsid w:val="00B30A4D"/>
    <w:rsid w:val="00B47AB7"/>
    <w:rsid w:val="00B505FF"/>
    <w:rsid w:val="00B53DE7"/>
    <w:rsid w:val="00B6754E"/>
    <w:rsid w:val="00B8049B"/>
    <w:rsid w:val="00B819C2"/>
    <w:rsid w:val="00B82410"/>
    <w:rsid w:val="00B942EB"/>
    <w:rsid w:val="00BA4527"/>
    <w:rsid w:val="00BB582E"/>
    <w:rsid w:val="00BC0CDC"/>
    <w:rsid w:val="00BC2B5B"/>
    <w:rsid w:val="00BC2E7A"/>
    <w:rsid w:val="00BC4756"/>
    <w:rsid w:val="00BD163A"/>
    <w:rsid w:val="00BE54E2"/>
    <w:rsid w:val="00BF2939"/>
    <w:rsid w:val="00BF2AE6"/>
    <w:rsid w:val="00C272F8"/>
    <w:rsid w:val="00C32E53"/>
    <w:rsid w:val="00C40C98"/>
    <w:rsid w:val="00C42FB8"/>
    <w:rsid w:val="00C4606E"/>
    <w:rsid w:val="00C47955"/>
    <w:rsid w:val="00C507C7"/>
    <w:rsid w:val="00C66555"/>
    <w:rsid w:val="00C90F08"/>
    <w:rsid w:val="00C933C5"/>
    <w:rsid w:val="00C9765F"/>
    <w:rsid w:val="00CA2D2A"/>
    <w:rsid w:val="00CA4EBA"/>
    <w:rsid w:val="00CA7475"/>
    <w:rsid w:val="00CB342B"/>
    <w:rsid w:val="00CB3B14"/>
    <w:rsid w:val="00CB6AEE"/>
    <w:rsid w:val="00CB7442"/>
    <w:rsid w:val="00CC1093"/>
    <w:rsid w:val="00CC2243"/>
    <w:rsid w:val="00CE21F6"/>
    <w:rsid w:val="00CE49F5"/>
    <w:rsid w:val="00CE594E"/>
    <w:rsid w:val="00CE767B"/>
    <w:rsid w:val="00CF4A83"/>
    <w:rsid w:val="00CF7535"/>
    <w:rsid w:val="00D01502"/>
    <w:rsid w:val="00D10F54"/>
    <w:rsid w:val="00D116A0"/>
    <w:rsid w:val="00D1235D"/>
    <w:rsid w:val="00D22082"/>
    <w:rsid w:val="00D25CAF"/>
    <w:rsid w:val="00D262D2"/>
    <w:rsid w:val="00D31467"/>
    <w:rsid w:val="00D31881"/>
    <w:rsid w:val="00D34924"/>
    <w:rsid w:val="00D4099E"/>
    <w:rsid w:val="00D4745F"/>
    <w:rsid w:val="00D507E7"/>
    <w:rsid w:val="00D63EA6"/>
    <w:rsid w:val="00D7284B"/>
    <w:rsid w:val="00D76F74"/>
    <w:rsid w:val="00D85479"/>
    <w:rsid w:val="00D917FE"/>
    <w:rsid w:val="00D9524B"/>
    <w:rsid w:val="00DB1692"/>
    <w:rsid w:val="00DB25CA"/>
    <w:rsid w:val="00DC75EB"/>
    <w:rsid w:val="00DD7A19"/>
    <w:rsid w:val="00DF0DAA"/>
    <w:rsid w:val="00DF164B"/>
    <w:rsid w:val="00DF1D98"/>
    <w:rsid w:val="00DF6C59"/>
    <w:rsid w:val="00E0282E"/>
    <w:rsid w:val="00E06507"/>
    <w:rsid w:val="00E133E6"/>
    <w:rsid w:val="00E13BA9"/>
    <w:rsid w:val="00E141C1"/>
    <w:rsid w:val="00E21BB2"/>
    <w:rsid w:val="00E41934"/>
    <w:rsid w:val="00E725EB"/>
    <w:rsid w:val="00E73E6D"/>
    <w:rsid w:val="00E82C2A"/>
    <w:rsid w:val="00EA05B9"/>
    <w:rsid w:val="00EA33FD"/>
    <w:rsid w:val="00EA6609"/>
    <w:rsid w:val="00EB0661"/>
    <w:rsid w:val="00EB38AC"/>
    <w:rsid w:val="00EB637A"/>
    <w:rsid w:val="00EC6F06"/>
    <w:rsid w:val="00EC73E3"/>
    <w:rsid w:val="00EC75CC"/>
    <w:rsid w:val="00EE4AD8"/>
    <w:rsid w:val="00EF3A04"/>
    <w:rsid w:val="00EF5DD5"/>
    <w:rsid w:val="00F02BAD"/>
    <w:rsid w:val="00F1620C"/>
    <w:rsid w:val="00F25DF0"/>
    <w:rsid w:val="00F30416"/>
    <w:rsid w:val="00F317FF"/>
    <w:rsid w:val="00F31CAD"/>
    <w:rsid w:val="00F37445"/>
    <w:rsid w:val="00F43BF1"/>
    <w:rsid w:val="00F45515"/>
    <w:rsid w:val="00F50353"/>
    <w:rsid w:val="00F51F65"/>
    <w:rsid w:val="00F573B5"/>
    <w:rsid w:val="00F62AF4"/>
    <w:rsid w:val="00F649FC"/>
    <w:rsid w:val="00F7046D"/>
    <w:rsid w:val="00F81473"/>
    <w:rsid w:val="00F86339"/>
    <w:rsid w:val="00F877E6"/>
    <w:rsid w:val="00F9524A"/>
    <w:rsid w:val="00FA0D3A"/>
    <w:rsid w:val="00FA4003"/>
    <w:rsid w:val="00FB00D2"/>
    <w:rsid w:val="00FB0A33"/>
    <w:rsid w:val="00FB60A7"/>
    <w:rsid w:val="00FC5A6E"/>
    <w:rsid w:val="00FC673B"/>
    <w:rsid w:val="00FD38C4"/>
    <w:rsid w:val="00FE5D93"/>
    <w:rsid w:val="00FF2568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53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33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10C0B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4D0AC2"/>
    <w:pPr>
      <w:spacing w:line="360" w:lineRule="auto"/>
      <w:ind w:firstLine="720"/>
      <w:jc w:val="both"/>
    </w:pPr>
    <w:rPr>
      <w:szCs w:val="20"/>
    </w:rPr>
  </w:style>
  <w:style w:type="paragraph" w:customStyle="1" w:styleId="BodyTextIndent3">
    <w:name w:val="Body Text Indent 3"/>
    <w:basedOn w:val="a"/>
    <w:rsid w:val="004D0AC2"/>
    <w:pPr>
      <w:spacing w:line="360" w:lineRule="auto"/>
      <w:ind w:firstLine="720"/>
      <w:jc w:val="both"/>
    </w:pPr>
    <w:rPr>
      <w:sz w:val="20"/>
      <w:szCs w:val="20"/>
    </w:rPr>
  </w:style>
  <w:style w:type="table" w:styleId="a4">
    <w:name w:val="Table Grid"/>
    <w:basedOn w:val="a1"/>
    <w:rsid w:val="0001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C162E"/>
    <w:rPr>
      <w:color w:val="0000FF"/>
      <w:u w:val="single"/>
    </w:rPr>
  </w:style>
  <w:style w:type="paragraph" w:customStyle="1" w:styleId="ConsPlusNormal">
    <w:name w:val="ConsPlusNormal"/>
    <w:rsid w:val="00FC5A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ody Text Indent"/>
    <w:basedOn w:val="a"/>
    <w:link w:val="a7"/>
    <w:rsid w:val="00FC5A6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C5A6E"/>
    <w:rPr>
      <w:sz w:val="24"/>
      <w:szCs w:val="24"/>
    </w:rPr>
  </w:style>
  <w:style w:type="paragraph" w:styleId="2">
    <w:name w:val="Body Text 2"/>
    <w:basedOn w:val="a"/>
    <w:link w:val="20"/>
    <w:rsid w:val="0053666D"/>
    <w:pPr>
      <w:spacing w:after="120" w:line="480" w:lineRule="auto"/>
    </w:pPr>
  </w:style>
  <w:style w:type="character" w:customStyle="1" w:styleId="20">
    <w:name w:val="Основной текст 2 Знак"/>
    <w:link w:val="2"/>
    <w:rsid w:val="0053666D"/>
    <w:rPr>
      <w:sz w:val="24"/>
      <w:szCs w:val="24"/>
    </w:rPr>
  </w:style>
  <w:style w:type="paragraph" w:styleId="a8">
    <w:name w:val="Body Text"/>
    <w:basedOn w:val="a"/>
    <w:link w:val="a9"/>
    <w:rsid w:val="00FF2568"/>
    <w:pPr>
      <w:spacing w:after="120"/>
    </w:pPr>
  </w:style>
  <w:style w:type="character" w:customStyle="1" w:styleId="a9">
    <w:name w:val="Основной текст Знак"/>
    <w:link w:val="a8"/>
    <w:rsid w:val="00FF2568"/>
    <w:rPr>
      <w:sz w:val="24"/>
      <w:szCs w:val="24"/>
    </w:rPr>
  </w:style>
  <w:style w:type="character" w:customStyle="1" w:styleId="aa">
    <w:name w:val="Колонтитул_"/>
    <w:link w:val="ab"/>
    <w:uiPriority w:val="99"/>
    <w:rsid w:val="00D116A0"/>
    <w:rPr>
      <w:noProof/>
      <w:shd w:val="clear" w:color="auto" w:fill="FFFFFF"/>
    </w:rPr>
  </w:style>
  <w:style w:type="character" w:customStyle="1" w:styleId="13pt">
    <w:name w:val="Колонтитул + 13 pt"/>
    <w:uiPriority w:val="99"/>
    <w:rsid w:val="00D116A0"/>
    <w:rPr>
      <w:rFonts w:ascii="Times New Roman" w:hAnsi="Times New Roman"/>
      <w:noProof/>
      <w:spacing w:val="0"/>
      <w:sz w:val="26"/>
      <w:szCs w:val="26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D116A0"/>
    <w:pPr>
      <w:shd w:val="clear" w:color="auto" w:fill="FFFFFF"/>
    </w:pPr>
    <w:rPr>
      <w:noProof/>
      <w:sz w:val="20"/>
      <w:szCs w:val="20"/>
    </w:rPr>
  </w:style>
  <w:style w:type="paragraph" w:styleId="ac">
    <w:name w:val="footer"/>
    <w:basedOn w:val="a"/>
    <w:link w:val="ad"/>
    <w:rsid w:val="002B52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B52A7"/>
    <w:rPr>
      <w:sz w:val="24"/>
      <w:szCs w:val="24"/>
    </w:rPr>
  </w:style>
  <w:style w:type="paragraph" w:styleId="ae">
    <w:name w:val="header"/>
    <w:basedOn w:val="a"/>
    <w:link w:val="af"/>
    <w:rsid w:val="002B52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52A7"/>
    <w:rPr>
      <w:sz w:val="24"/>
      <w:szCs w:val="24"/>
    </w:rPr>
  </w:style>
  <w:style w:type="character" w:styleId="af0">
    <w:name w:val="annotation reference"/>
    <w:rsid w:val="0079504A"/>
    <w:rPr>
      <w:sz w:val="16"/>
      <w:szCs w:val="16"/>
    </w:rPr>
  </w:style>
  <w:style w:type="paragraph" w:styleId="af1">
    <w:name w:val="annotation text"/>
    <w:basedOn w:val="a"/>
    <w:link w:val="af2"/>
    <w:rsid w:val="0079504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9504A"/>
  </w:style>
  <w:style w:type="paragraph" w:styleId="af3">
    <w:name w:val="annotation subject"/>
    <w:basedOn w:val="af1"/>
    <w:next w:val="af1"/>
    <w:link w:val="af4"/>
    <w:rsid w:val="0079504A"/>
    <w:rPr>
      <w:b/>
      <w:bCs/>
    </w:rPr>
  </w:style>
  <w:style w:type="character" w:customStyle="1" w:styleId="af4">
    <w:name w:val="Тема примечания Знак"/>
    <w:link w:val="af3"/>
    <w:rsid w:val="00795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53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33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10C0B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4D0AC2"/>
    <w:pPr>
      <w:spacing w:line="360" w:lineRule="auto"/>
      <w:ind w:firstLine="720"/>
      <w:jc w:val="both"/>
    </w:pPr>
    <w:rPr>
      <w:szCs w:val="20"/>
    </w:rPr>
  </w:style>
  <w:style w:type="paragraph" w:customStyle="1" w:styleId="BodyTextIndent3">
    <w:name w:val="Body Text Indent 3"/>
    <w:basedOn w:val="a"/>
    <w:rsid w:val="004D0AC2"/>
    <w:pPr>
      <w:spacing w:line="360" w:lineRule="auto"/>
      <w:ind w:firstLine="720"/>
      <w:jc w:val="both"/>
    </w:pPr>
    <w:rPr>
      <w:sz w:val="20"/>
      <w:szCs w:val="20"/>
    </w:rPr>
  </w:style>
  <w:style w:type="table" w:styleId="a4">
    <w:name w:val="Table Grid"/>
    <w:basedOn w:val="a1"/>
    <w:rsid w:val="0001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C162E"/>
    <w:rPr>
      <w:color w:val="0000FF"/>
      <w:u w:val="single"/>
    </w:rPr>
  </w:style>
  <w:style w:type="paragraph" w:customStyle="1" w:styleId="ConsPlusNormal">
    <w:name w:val="ConsPlusNormal"/>
    <w:rsid w:val="00FC5A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ody Text Indent"/>
    <w:basedOn w:val="a"/>
    <w:link w:val="a7"/>
    <w:rsid w:val="00FC5A6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C5A6E"/>
    <w:rPr>
      <w:sz w:val="24"/>
      <w:szCs w:val="24"/>
    </w:rPr>
  </w:style>
  <w:style w:type="paragraph" w:styleId="2">
    <w:name w:val="Body Text 2"/>
    <w:basedOn w:val="a"/>
    <w:link w:val="20"/>
    <w:rsid w:val="0053666D"/>
    <w:pPr>
      <w:spacing w:after="120" w:line="480" w:lineRule="auto"/>
    </w:pPr>
  </w:style>
  <w:style w:type="character" w:customStyle="1" w:styleId="20">
    <w:name w:val="Основной текст 2 Знак"/>
    <w:link w:val="2"/>
    <w:rsid w:val="0053666D"/>
    <w:rPr>
      <w:sz w:val="24"/>
      <w:szCs w:val="24"/>
    </w:rPr>
  </w:style>
  <w:style w:type="paragraph" w:styleId="a8">
    <w:name w:val="Body Text"/>
    <w:basedOn w:val="a"/>
    <w:link w:val="a9"/>
    <w:rsid w:val="00FF2568"/>
    <w:pPr>
      <w:spacing w:after="120"/>
    </w:pPr>
  </w:style>
  <w:style w:type="character" w:customStyle="1" w:styleId="a9">
    <w:name w:val="Основной текст Знак"/>
    <w:link w:val="a8"/>
    <w:rsid w:val="00FF2568"/>
    <w:rPr>
      <w:sz w:val="24"/>
      <w:szCs w:val="24"/>
    </w:rPr>
  </w:style>
  <w:style w:type="character" w:customStyle="1" w:styleId="aa">
    <w:name w:val="Колонтитул_"/>
    <w:link w:val="ab"/>
    <w:uiPriority w:val="99"/>
    <w:rsid w:val="00D116A0"/>
    <w:rPr>
      <w:noProof/>
      <w:shd w:val="clear" w:color="auto" w:fill="FFFFFF"/>
    </w:rPr>
  </w:style>
  <w:style w:type="character" w:customStyle="1" w:styleId="13pt">
    <w:name w:val="Колонтитул + 13 pt"/>
    <w:uiPriority w:val="99"/>
    <w:rsid w:val="00D116A0"/>
    <w:rPr>
      <w:rFonts w:ascii="Times New Roman" w:hAnsi="Times New Roman"/>
      <w:noProof/>
      <w:spacing w:val="0"/>
      <w:sz w:val="26"/>
      <w:szCs w:val="26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D116A0"/>
    <w:pPr>
      <w:shd w:val="clear" w:color="auto" w:fill="FFFFFF"/>
    </w:pPr>
    <w:rPr>
      <w:noProof/>
      <w:sz w:val="20"/>
      <w:szCs w:val="20"/>
    </w:rPr>
  </w:style>
  <w:style w:type="paragraph" w:styleId="ac">
    <w:name w:val="footer"/>
    <w:basedOn w:val="a"/>
    <w:link w:val="ad"/>
    <w:rsid w:val="002B52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B52A7"/>
    <w:rPr>
      <w:sz w:val="24"/>
      <w:szCs w:val="24"/>
    </w:rPr>
  </w:style>
  <w:style w:type="paragraph" w:styleId="ae">
    <w:name w:val="header"/>
    <w:basedOn w:val="a"/>
    <w:link w:val="af"/>
    <w:rsid w:val="002B52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52A7"/>
    <w:rPr>
      <w:sz w:val="24"/>
      <w:szCs w:val="24"/>
    </w:rPr>
  </w:style>
  <w:style w:type="character" w:styleId="af0">
    <w:name w:val="annotation reference"/>
    <w:rsid w:val="0079504A"/>
    <w:rPr>
      <w:sz w:val="16"/>
      <w:szCs w:val="16"/>
    </w:rPr>
  </w:style>
  <w:style w:type="paragraph" w:styleId="af1">
    <w:name w:val="annotation text"/>
    <w:basedOn w:val="a"/>
    <w:link w:val="af2"/>
    <w:rsid w:val="0079504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9504A"/>
  </w:style>
  <w:style w:type="paragraph" w:styleId="af3">
    <w:name w:val="annotation subject"/>
    <w:basedOn w:val="af1"/>
    <w:next w:val="af1"/>
    <w:link w:val="af4"/>
    <w:rsid w:val="0079504A"/>
    <w:rPr>
      <w:b/>
      <w:bCs/>
    </w:rPr>
  </w:style>
  <w:style w:type="character" w:customStyle="1" w:styleId="af4">
    <w:name w:val="Тема примечания Знак"/>
    <w:link w:val="af3"/>
    <w:rsid w:val="00795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2A3D-FF53-4111-999E-B5C6C808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АДПРАВИТЕЛЬСТВО САНКТ-ПЕТЕРБУРГА</vt:lpstr>
    </vt:vector>
  </TitlesOfParts>
  <Company>Komitet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АДПРАВИТЕЛЬСТВО САНКТ-ПЕТЕРБУРГА</dc:title>
  <dc:creator>vidjakin</dc:creator>
  <cp:lastModifiedBy>Круглов Александр Германович</cp:lastModifiedBy>
  <cp:revision>2</cp:revision>
  <cp:lastPrinted>2021-09-23T08:58:00Z</cp:lastPrinted>
  <dcterms:created xsi:type="dcterms:W3CDTF">2022-01-27T09:22:00Z</dcterms:created>
  <dcterms:modified xsi:type="dcterms:W3CDTF">2022-01-27T09:22:00Z</dcterms:modified>
</cp:coreProperties>
</file>